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Pr="008F1D46" w:rsidRDefault="006D5E0D" w:rsidP="006D5E0D">
      <w:pPr>
        <w:jc w:val="both"/>
        <w:rPr>
          <w:rFonts w:ascii="Times New Roman" w:hAnsi="Times New Roman" w:cs="Times New Roman"/>
          <w:sz w:val="26"/>
          <w:szCs w:val="26"/>
        </w:rPr>
      </w:pPr>
      <w:r w:rsidRPr="008F1D46">
        <w:rPr>
          <w:rFonts w:ascii="Times New Roman" w:hAnsi="Times New Roman" w:cs="Times New Roman"/>
          <w:sz w:val="26"/>
          <w:szCs w:val="26"/>
        </w:rPr>
        <w:t xml:space="preserve">TRƯỜNG CAO ĐẲNG KỸ THUẬT   </w:t>
      </w:r>
      <w:r w:rsidRPr="008F1D46">
        <w:rPr>
          <w:rFonts w:ascii="Times New Roman" w:hAnsi="Times New Roman" w:cs="Times New Roman"/>
          <w:b/>
          <w:sz w:val="26"/>
          <w:szCs w:val="26"/>
        </w:rPr>
        <w:t>CỘNG HÒA XÃ HỘI CHỦ NGHĨA VIỆT NAM</w:t>
      </w:r>
    </w:p>
    <w:p w:rsidR="006D5E0D" w:rsidRPr="008F1D46" w:rsidRDefault="006D5E0D" w:rsidP="006D5E0D">
      <w:pPr>
        <w:jc w:val="both"/>
        <w:rPr>
          <w:rFonts w:ascii="Times New Roman" w:hAnsi="Times New Roman" w:cs="Times New Roman"/>
          <w:sz w:val="26"/>
          <w:szCs w:val="26"/>
        </w:rPr>
      </w:pPr>
      <w:r w:rsidRPr="008F1D46">
        <w:rPr>
          <w:rFonts w:ascii="Times New Roman" w:hAnsi="Times New Roman" w:cs="Times New Roman"/>
          <w:sz w:val="26"/>
          <w:szCs w:val="26"/>
        </w:rPr>
        <w:t xml:space="preserve">LÝ TỰ TRỌNG TP. HỒ CHÍ MINH                  </w:t>
      </w:r>
      <w:r w:rsidRPr="008F1D46">
        <w:rPr>
          <w:rFonts w:ascii="Times New Roman" w:hAnsi="Times New Roman" w:cs="Times New Roman"/>
          <w:b/>
          <w:sz w:val="28"/>
          <w:szCs w:val="26"/>
        </w:rPr>
        <w:t>Độc lập – Tự do – Hạnh phúc</w:t>
      </w:r>
    </w:p>
    <w:p w:rsidR="006D5E0D" w:rsidRPr="008F1D46" w:rsidRDefault="006D741F" w:rsidP="006D5E0D">
      <w:pPr>
        <w:jc w:val="both"/>
        <w:rPr>
          <w:rFonts w:ascii="Times New Roman" w:hAnsi="Times New Roman" w:cs="Times New Roman"/>
          <w:b/>
          <w:sz w:val="26"/>
          <w:szCs w:val="26"/>
        </w:rPr>
      </w:pPr>
      <w:r>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1312" behindDoc="0" locked="0" layoutInCell="1" allowOverlap="1">
                <wp:simplePos x="0" y="0"/>
                <wp:positionH relativeFrom="column">
                  <wp:posOffset>3190875</wp:posOffset>
                </wp:positionH>
                <wp:positionV relativeFrom="paragraph">
                  <wp:posOffset>11429</wp:posOffset>
                </wp:positionV>
                <wp:extent cx="223139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13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PygEAAN0DAAAOAAAAZHJzL2Uyb0RvYy54bWysU02P0zAQvSPxHyzfadKshCBquoeu4LKC&#10;isLevY7dWGt7rLFp0n/P2GmzfEoIcbFiz5s3781MNreTs+ykMBrwHV+vas6Ul9Abf+z4l8/vXr3h&#10;LCbhe2HBq46fVeS325cvNmNoVQMD2F4hIxIf2zF0fEgptFUV5aCciCsIylNQAzqR6IrHqkcxEruz&#10;VVPXr6sRsA8IUsVIr3dzkG8Lv9ZKpo9aR5WY7ThpS+XEcj7ms9puRHtEEQYjLzLEP6hwwngqulDd&#10;iSTYVzS/UDkjESLotJLgKtDaSFU8kJt1/ZObwyCCKl6oOTEsbYr/j1Z+OO2Rmb7jDWdeOBrRIaEw&#10;xyGxHXhPDQRkTe7TGGJL8J3fY3YqJ38I9yCfIsWqH4L5EsMMmzQ6pq0JD7QepUVkmk1lAudlAmpK&#10;TNJj09ysb97SoOQ1Vok2U+SKAWN6r8Cx/NFxa3xujmjF6T6mLOIZclE0iyhy0tmqDLb+k9JkmIrN&#10;csqqqZ1FdhK0JP3TOpslroLMKdpYuyTVpeQfky7YnKbK+v1t4oIuFcGnJdEZD/i7qmm6StUz/up6&#10;9pptP0J/3uN1QLRDxdll3/OSfn8v6c9/5fYbAAAA//8DAFBLAwQUAAYACAAAACEAPHc9r9sAAAAH&#10;AQAADwAAAGRycy9kb3ducmV2LnhtbEyPQU7DMBBF90jcwRokNlXrEJQSQpwKVWIDC0rpAZxkSCLs&#10;cYjd1L09AxtYfr2vP2/KTbRGzDj5wZGCm1UCAqlx7UCdgsP70zIH4YOmVhtHqOCMHjbV5UWpi9ad&#10;6A3nfegEj5AvtII+hLGQ0jc9Wu1XbkRi9uEmqwPHqZPtpE88bo1Mk2QtrR6IL/R6xG2Pzef+aBU8&#10;v+4W5zSuF193Wb2Nc27iizdKXV/FxwcQAWP4K8OPPqtDxU61O1LrhVGQJWnGVQb8AfM8u70HUf9m&#10;WZXyv3/1DQAA//8DAFBLAQItABQABgAIAAAAIQC2gziS/gAAAOEBAAATAAAAAAAAAAAAAAAAAAAA&#10;AABbQ29udGVudF9UeXBlc10ueG1sUEsBAi0AFAAGAAgAAAAhADj9If/WAAAAlAEAAAsAAAAAAAAA&#10;AAAAAAAALwEAAF9yZWxzLy5yZWxzUEsBAi0AFAAGAAgAAAAhAE0/4k/KAQAA3QMAAA4AAAAAAAAA&#10;AAAAAAAALgIAAGRycy9lMm9Eb2MueG1sUEsBAi0AFAAGAAgAAAAhADx3Pa/bAAAABwEAAA8AAAAA&#10;AAAAAAAAAAAAJAQAAGRycy9kb3ducmV2LnhtbFBLBQYAAAAABAAEAPMAAAAsBQAAAAA=&#10;" strokecolor="black [3040]">
                <o:lock v:ext="edit" shapetype="f"/>
              </v:line>
            </w:pict>
          </mc:Fallback>
        </mc:AlternateContent>
      </w:r>
      <w:r w:rsidR="006D5E0D" w:rsidRPr="008F1D46">
        <w:rPr>
          <w:rFonts w:ascii="Times New Roman" w:hAnsi="Times New Roman" w:cs="Times New Roman"/>
          <w:b/>
          <w:sz w:val="26"/>
          <w:szCs w:val="26"/>
        </w:rPr>
        <w:t xml:space="preserve">PHÒNG QUẢN LÝ KHOA HỌC – </w:t>
      </w:r>
    </w:p>
    <w:p w:rsidR="006D5E0D" w:rsidRPr="008F1D46" w:rsidRDefault="006D741F" w:rsidP="006D5E0D">
      <w:pPr>
        <w:jc w:val="both"/>
        <w:rPr>
          <w:rFonts w:ascii="Times New Roman" w:hAnsi="Times New Roman" w:cs="Times New Roman"/>
          <w:b/>
          <w:sz w:val="26"/>
          <w:szCs w:val="26"/>
        </w:rPr>
      </w:pPr>
      <w:r>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0288" behindDoc="0" locked="0" layoutInCell="1" allowOverlap="1">
                <wp:simplePos x="0" y="0"/>
                <wp:positionH relativeFrom="column">
                  <wp:posOffset>365760</wp:posOffset>
                </wp:positionH>
                <wp:positionV relativeFrom="paragraph">
                  <wp:posOffset>200024</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8pt,15.75pt" to="151.9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swzgoN0AAAAIAQAADwAAAGRy&#10;cy9kb3ducmV2LnhtbEyPQU+DQBCF7yb+h82Y9GaXSloaZGmMbU96QPTgccuOQMrOEnYL6K93jAc9&#10;znsvb76X7WbbiREH3zpSsFpGIJAqZ1qqFby9Hm+3IHzQZHTnCBV8ooddfn2V6dS4iV5wLEMtuIR8&#10;qhU0IfSplL5q0Gq/dD0Sex9usDrwOdTSDHrictvJuyjaSKtb4g+N7vGxwepcXqyC5PBUFv20f/4q&#10;ZCKLYnRhe35XanEzP9yDCDiHvzD84DM65Mx0chcyXnQK1smGkwri1RoE+3EU85TTryDzTP4fkH8D&#10;AAD//wMAUEsBAi0AFAAGAAgAAAAhALaDOJL+AAAA4QEAABMAAAAAAAAAAAAAAAAAAAAAAFtDb250&#10;ZW50X1R5cGVzXS54bWxQSwECLQAUAAYACAAAACEAOP0h/9YAAACUAQAACwAAAAAAAAAAAAAAAAAv&#10;AQAAX3JlbHMvLnJlbHNQSwECLQAUAAYACAAAACEAnPyLw8EBAADTAwAADgAAAAAAAAAAAAAAAAAu&#10;AgAAZHJzL2Uyb0RvYy54bWxQSwECLQAUAAYACAAAACEAswzgoN0AAAAIAQAADwAAAAAAAAAAAAAA&#10;AAAbBAAAZHJzL2Rvd25yZXYueG1sUEsFBgAAAAAEAAQA8wAAACUFAAAAAA==&#10;" strokecolor="black [3040]">
                <o:lock v:ext="edit" shapetype="f"/>
              </v:line>
            </w:pict>
          </mc:Fallback>
        </mc:AlternateContent>
      </w:r>
      <w:r w:rsidR="006D5E0D" w:rsidRPr="008F1D46">
        <w:rPr>
          <w:rFonts w:ascii="Times New Roman" w:hAnsi="Times New Roman" w:cs="Times New Roman"/>
          <w:b/>
          <w:sz w:val="26"/>
          <w:szCs w:val="26"/>
        </w:rPr>
        <w:t xml:space="preserve">         HỢP TÁC QUỐC TẾ</w:t>
      </w:r>
    </w:p>
    <w:p w:rsidR="00D207E7" w:rsidRPr="008F1D46" w:rsidRDefault="00D207E7">
      <w:pPr>
        <w:rPr>
          <w:rFonts w:ascii="Times New Roman" w:hAnsi="Times New Roman" w:cs="Times New Roman"/>
          <w:sz w:val="26"/>
          <w:szCs w:val="26"/>
        </w:rPr>
      </w:pPr>
    </w:p>
    <w:p w:rsidR="0080784C" w:rsidRPr="008F1D46" w:rsidRDefault="00EB0410" w:rsidP="003038E4">
      <w:pPr>
        <w:spacing w:after="120" w:line="276" w:lineRule="auto"/>
        <w:ind w:left="360"/>
        <w:jc w:val="center"/>
        <w:rPr>
          <w:rFonts w:ascii="Times New Roman" w:hAnsi="Times New Roman" w:cs="Times New Roman"/>
          <w:b/>
          <w:sz w:val="28"/>
          <w:szCs w:val="28"/>
        </w:rPr>
      </w:pPr>
      <w:r w:rsidRPr="008F1D46">
        <w:rPr>
          <w:rFonts w:ascii="Times New Roman" w:hAnsi="Times New Roman" w:cs="Times New Roman"/>
          <w:b/>
          <w:sz w:val="28"/>
          <w:szCs w:val="28"/>
        </w:rPr>
        <w:t>DANH SÁCH BÀI THAM LUẬN</w:t>
      </w:r>
    </w:p>
    <w:tbl>
      <w:tblPr>
        <w:tblW w:w="4634"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13"/>
        <w:gridCol w:w="2789"/>
        <w:gridCol w:w="2034"/>
        <w:gridCol w:w="1843"/>
        <w:gridCol w:w="1700"/>
      </w:tblGrid>
      <w:tr w:rsidR="00C91931" w:rsidRPr="00DD3995" w:rsidTr="00C91931">
        <w:trPr>
          <w:trHeight w:val="345"/>
        </w:trPr>
        <w:tc>
          <w:tcPr>
            <w:tcW w:w="443" w:type="pct"/>
            <w:shd w:val="clear" w:color="auto" w:fill="auto"/>
            <w:vAlign w:val="center"/>
            <w:hideMark/>
          </w:tcPr>
          <w:p w:rsidR="00C91931" w:rsidRPr="00DD3995" w:rsidRDefault="00C91931" w:rsidP="00612A10">
            <w:pPr>
              <w:spacing w:line="240" w:lineRule="auto"/>
              <w:jc w:val="center"/>
              <w:rPr>
                <w:rFonts w:ascii="Times New Roman" w:eastAsia="Times New Roman" w:hAnsi="Times New Roman" w:cs="Times New Roman"/>
                <w:b/>
                <w:bCs/>
                <w:color w:val="000000"/>
                <w:sz w:val="24"/>
                <w:szCs w:val="24"/>
                <w:lang w:eastAsia="ja-JP"/>
              </w:rPr>
            </w:pPr>
            <w:r w:rsidRPr="00DD3995">
              <w:rPr>
                <w:rFonts w:ascii="Times New Roman" w:eastAsia="Times New Roman" w:hAnsi="Times New Roman" w:cs="Times New Roman"/>
                <w:b/>
                <w:bCs/>
                <w:color w:val="000000"/>
                <w:sz w:val="24"/>
                <w:szCs w:val="24"/>
                <w:lang w:eastAsia="ja-JP"/>
              </w:rPr>
              <w:t>STT</w:t>
            </w:r>
          </w:p>
        </w:tc>
        <w:tc>
          <w:tcPr>
            <w:tcW w:w="1519" w:type="pct"/>
            <w:shd w:val="clear" w:color="auto" w:fill="auto"/>
            <w:vAlign w:val="center"/>
            <w:hideMark/>
          </w:tcPr>
          <w:p w:rsidR="00C91931" w:rsidRPr="00DD3995" w:rsidRDefault="00C91931" w:rsidP="00612A10">
            <w:pPr>
              <w:spacing w:line="240" w:lineRule="auto"/>
              <w:jc w:val="center"/>
              <w:rPr>
                <w:rFonts w:ascii="Times New Roman" w:eastAsia="Times New Roman" w:hAnsi="Times New Roman" w:cs="Times New Roman"/>
                <w:b/>
                <w:bCs/>
                <w:color w:val="000000"/>
                <w:sz w:val="24"/>
                <w:szCs w:val="24"/>
                <w:lang w:eastAsia="ja-JP"/>
              </w:rPr>
            </w:pPr>
            <w:r w:rsidRPr="00DD3995">
              <w:rPr>
                <w:rFonts w:ascii="Times New Roman" w:eastAsia="Times New Roman" w:hAnsi="Times New Roman" w:cs="Times New Roman"/>
                <w:b/>
                <w:bCs/>
                <w:color w:val="000000"/>
                <w:sz w:val="24"/>
                <w:szCs w:val="24"/>
                <w:lang w:eastAsia="ja-JP"/>
              </w:rPr>
              <w:t>TÊN BÀI THAM LUẬN</w:t>
            </w:r>
          </w:p>
        </w:tc>
        <w:tc>
          <w:tcPr>
            <w:tcW w:w="1108" w:type="pct"/>
            <w:shd w:val="clear" w:color="auto" w:fill="auto"/>
            <w:vAlign w:val="center"/>
            <w:hideMark/>
          </w:tcPr>
          <w:p w:rsidR="00C91931" w:rsidRPr="00DD3995" w:rsidRDefault="00C91931" w:rsidP="00612A10">
            <w:pPr>
              <w:spacing w:line="240" w:lineRule="auto"/>
              <w:jc w:val="center"/>
              <w:rPr>
                <w:rFonts w:ascii="Times New Roman" w:eastAsia="Times New Roman" w:hAnsi="Times New Roman" w:cs="Times New Roman"/>
                <w:b/>
                <w:bCs/>
                <w:color w:val="000000"/>
                <w:sz w:val="24"/>
                <w:szCs w:val="24"/>
                <w:lang w:eastAsia="ja-JP"/>
              </w:rPr>
            </w:pPr>
            <w:r w:rsidRPr="00DD3995">
              <w:rPr>
                <w:rFonts w:ascii="Times New Roman" w:eastAsia="Times New Roman" w:hAnsi="Times New Roman" w:cs="Times New Roman"/>
                <w:b/>
                <w:bCs/>
                <w:color w:val="000000"/>
                <w:sz w:val="24"/>
                <w:szCs w:val="24"/>
                <w:lang w:eastAsia="ja-JP"/>
              </w:rPr>
              <w:t>TÊN TÁC GIẢ</w:t>
            </w:r>
          </w:p>
        </w:tc>
        <w:tc>
          <w:tcPr>
            <w:tcW w:w="1004" w:type="pct"/>
            <w:shd w:val="clear" w:color="auto" w:fill="auto"/>
            <w:vAlign w:val="center"/>
          </w:tcPr>
          <w:p w:rsidR="00C91931" w:rsidRPr="00DD3995" w:rsidRDefault="00C91931" w:rsidP="00612A10">
            <w:pPr>
              <w:spacing w:line="240" w:lineRule="auto"/>
              <w:jc w:val="center"/>
              <w:rPr>
                <w:rFonts w:ascii="Times New Roman" w:eastAsia="Times New Roman" w:hAnsi="Times New Roman" w:cs="Times New Roman"/>
                <w:b/>
                <w:bCs/>
                <w:color w:val="000000"/>
                <w:sz w:val="24"/>
                <w:szCs w:val="24"/>
                <w:lang w:eastAsia="ja-JP"/>
              </w:rPr>
            </w:pPr>
            <w:r w:rsidRPr="00DD3995">
              <w:rPr>
                <w:rFonts w:ascii="Times New Roman" w:eastAsia="Times New Roman" w:hAnsi="Times New Roman" w:cs="Times New Roman"/>
                <w:b/>
                <w:bCs/>
                <w:color w:val="000000"/>
                <w:sz w:val="24"/>
                <w:szCs w:val="24"/>
                <w:lang w:eastAsia="ja-JP"/>
              </w:rPr>
              <w:t>ĐƠN VỊ</w:t>
            </w:r>
          </w:p>
        </w:tc>
        <w:tc>
          <w:tcPr>
            <w:tcW w:w="926" w:type="pct"/>
            <w:shd w:val="clear" w:color="auto" w:fill="auto"/>
            <w:vAlign w:val="center"/>
            <w:hideMark/>
          </w:tcPr>
          <w:p w:rsidR="00C91931" w:rsidRPr="00DD3995" w:rsidRDefault="00C91931" w:rsidP="00C91931">
            <w:pPr>
              <w:spacing w:line="240" w:lineRule="auto"/>
              <w:jc w:val="center"/>
              <w:rPr>
                <w:rFonts w:ascii="Times New Roman" w:eastAsia="Times New Roman" w:hAnsi="Times New Roman" w:cs="Times New Roman"/>
                <w:b/>
                <w:bCs/>
                <w:color w:val="000000"/>
                <w:sz w:val="24"/>
                <w:szCs w:val="24"/>
                <w:lang w:eastAsia="ja-JP"/>
              </w:rPr>
            </w:pPr>
            <w:r w:rsidRPr="00DD3995">
              <w:rPr>
                <w:rFonts w:ascii="Times New Roman" w:eastAsia="Times New Roman" w:hAnsi="Times New Roman" w:cs="Times New Roman"/>
                <w:b/>
                <w:bCs/>
                <w:color w:val="000000"/>
                <w:sz w:val="24"/>
                <w:szCs w:val="24"/>
                <w:lang w:eastAsia="ja-JP"/>
              </w:rPr>
              <w:t>Người góp ý</w:t>
            </w:r>
          </w:p>
        </w:tc>
      </w:tr>
      <w:tr w:rsidR="00C91931" w:rsidRPr="00DD3995" w:rsidTr="00C91931">
        <w:trPr>
          <w:trHeight w:val="1005"/>
        </w:trPr>
        <w:tc>
          <w:tcPr>
            <w:tcW w:w="443" w:type="pct"/>
            <w:shd w:val="clear" w:color="auto" w:fill="auto"/>
            <w:vAlign w:val="center"/>
            <w:hideMark/>
          </w:tcPr>
          <w:p w:rsidR="00C91931" w:rsidRPr="00DD3995" w:rsidRDefault="00C91931" w:rsidP="00EE0353">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1</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Hình thành và phát triển năng lực nghề nghiệp cho sinh viên thông qua liên kết đào tạo giữa nhà trường và doanh nghiệp</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Trần Khánh Đức</w:t>
            </w:r>
          </w:p>
        </w:tc>
        <w:tc>
          <w:tcPr>
            <w:tcW w:w="1004" w:type="pct"/>
            <w:shd w:val="clear" w:color="auto" w:fill="auto"/>
            <w:vAlign w:val="center"/>
            <w:hideMark/>
          </w:tcPr>
          <w:p w:rsidR="00C91931" w:rsidRPr="00DD3995" w:rsidRDefault="00C91931" w:rsidP="00EE0353">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Đại học bách khoa Hà Nội</w:t>
            </w:r>
          </w:p>
        </w:tc>
        <w:tc>
          <w:tcPr>
            <w:tcW w:w="926" w:type="pct"/>
            <w:shd w:val="clear" w:color="auto" w:fill="auto"/>
            <w:vAlign w:val="center"/>
            <w:hideMark/>
          </w:tcPr>
          <w:p w:rsidR="00C91931" w:rsidRPr="00DD3995" w:rsidRDefault="00C91931" w:rsidP="00EE0353">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 </w:t>
            </w:r>
          </w:p>
        </w:tc>
      </w:tr>
      <w:tr w:rsidR="00C91931" w:rsidRPr="00DD3995" w:rsidTr="00C91931">
        <w:trPr>
          <w:trHeight w:val="1005"/>
        </w:trPr>
        <w:tc>
          <w:tcPr>
            <w:tcW w:w="443"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2</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Hợp tác, củng cố, đào tạo, nâng cao trình độ và tay nghề đội ngũ nhân lực trong bối cảnh hội nhập kinh tế thế giới</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Nguyễn Văn Đôn</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Công nghệ thông tin</w:t>
            </w:r>
          </w:p>
        </w:tc>
        <w:tc>
          <w:tcPr>
            <w:tcW w:w="926" w:type="pct"/>
            <w:shd w:val="clear" w:color="auto" w:fill="auto"/>
            <w:vAlign w:val="center"/>
            <w:hideMark/>
          </w:tcPr>
          <w:p w:rsidR="00C91931" w:rsidRPr="00DD3995" w:rsidRDefault="00C91931" w:rsidP="008F57E8">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Anh Tuấn </w:t>
            </w:r>
          </w:p>
        </w:tc>
      </w:tr>
      <w:tr w:rsidR="00C91931" w:rsidRPr="00DD3995" w:rsidTr="00C91931">
        <w:trPr>
          <w:trHeight w:val="1005"/>
        </w:trPr>
        <w:tc>
          <w:tcPr>
            <w:tcW w:w="443"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3</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Một số giải pháp nhằm đáp ứng nhu cầu về nguồn nhân lực công nghệ thông tin cho các doanh nghiệp</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Nguyễn Vân Giang</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Công nghệ thông tin</w:t>
            </w:r>
          </w:p>
        </w:tc>
        <w:tc>
          <w:tcPr>
            <w:tcW w:w="926" w:type="pct"/>
            <w:shd w:val="clear" w:color="auto" w:fill="auto"/>
            <w:vAlign w:val="center"/>
            <w:hideMark/>
          </w:tcPr>
          <w:p w:rsidR="00C91931" w:rsidRPr="00DD3995" w:rsidRDefault="001D6A10" w:rsidP="00BD7F90">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Thầy Liêm</w:t>
            </w:r>
          </w:p>
        </w:tc>
      </w:tr>
      <w:tr w:rsidR="00C91931" w:rsidRPr="00DD3995" w:rsidTr="00C91931">
        <w:trPr>
          <w:trHeight w:val="675"/>
        </w:trPr>
        <w:tc>
          <w:tcPr>
            <w:tcW w:w="443"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4</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Công bố chuẩn đầu ra trong các hệ đào tạo nghề đáp ứng nhu cầu của doanh nghiệp</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Nguyễn Thị Ngọc Hiền</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Công nghệ Điện – Điện tử</w:t>
            </w:r>
          </w:p>
        </w:tc>
        <w:tc>
          <w:tcPr>
            <w:tcW w:w="926" w:type="pct"/>
            <w:shd w:val="clear" w:color="auto" w:fill="auto"/>
            <w:vAlign w:val="center"/>
            <w:hideMark/>
          </w:tcPr>
          <w:p w:rsidR="00C91931" w:rsidRPr="00DD3995" w:rsidRDefault="00C91931" w:rsidP="00BD7F90">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Văn Sĩ </w:t>
            </w:r>
          </w:p>
        </w:tc>
      </w:tr>
      <w:tr w:rsidR="00C91931" w:rsidRPr="00DD3995" w:rsidTr="00C91931">
        <w:trPr>
          <w:trHeight w:val="675"/>
        </w:trPr>
        <w:tc>
          <w:tcPr>
            <w:tcW w:w="443"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5</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Tầm quan trọng của sự gắn kết giữa nhà trường và doanh nghiệp</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Trương Thị Phương Hồng</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Công nghệ  Cơ khí</w:t>
            </w:r>
          </w:p>
        </w:tc>
        <w:tc>
          <w:tcPr>
            <w:tcW w:w="926" w:type="pct"/>
            <w:shd w:val="clear" w:color="auto" w:fill="auto"/>
            <w:vAlign w:val="center"/>
            <w:hideMark/>
          </w:tcPr>
          <w:p w:rsidR="00C91931" w:rsidRPr="00DD3995" w:rsidRDefault="00C91931" w:rsidP="00F47503">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 Cô Khánh Trang</w:t>
            </w:r>
          </w:p>
        </w:tc>
      </w:tr>
      <w:tr w:rsidR="00C91931" w:rsidRPr="00DD3995" w:rsidTr="00C91931">
        <w:trPr>
          <w:trHeight w:val="675"/>
        </w:trPr>
        <w:tc>
          <w:tcPr>
            <w:tcW w:w="443"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6</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Phát triển kỹ năng nghề, nâng cao năng lực cạnh tranh</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Tăng Cẩm Huê</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Công nghệ Điện – Điện tử</w:t>
            </w:r>
          </w:p>
        </w:tc>
        <w:tc>
          <w:tcPr>
            <w:tcW w:w="926"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Văn Minh  </w:t>
            </w:r>
          </w:p>
        </w:tc>
      </w:tr>
      <w:tr w:rsidR="00C91931" w:rsidRPr="00DD3995" w:rsidTr="00C91931">
        <w:trPr>
          <w:trHeight w:val="1005"/>
        </w:trPr>
        <w:tc>
          <w:tcPr>
            <w:tcW w:w="443"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7</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Liên kết đào tạo nghề giữa nhà trường và doanh nghiệp theo hướng đổi mới và hội nhập</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Lê Quang Liêm</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Phòng Quản trị - Dịch vụ</w:t>
            </w:r>
          </w:p>
        </w:tc>
        <w:tc>
          <w:tcPr>
            <w:tcW w:w="926"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Thầy Đệ </w:t>
            </w:r>
          </w:p>
        </w:tc>
      </w:tr>
      <w:tr w:rsidR="00C91931" w:rsidRPr="00DD3995" w:rsidTr="00C91931">
        <w:trPr>
          <w:trHeight w:val="675"/>
        </w:trPr>
        <w:tc>
          <w:tcPr>
            <w:tcW w:w="443"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8</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Giải pháp nâng cao chất lượng nguồn nhân lực đào tạo</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Đặng Thị Nhật Minh</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Lý luận chính trị</w:t>
            </w:r>
          </w:p>
        </w:tc>
        <w:tc>
          <w:tcPr>
            <w:tcW w:w="926"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 Thu Liễu</w:t>
            </w:r>
          </w:p>
        </w:tc>
      </w:tr>
      <w:tr w:rsidR="00C91931" w:rsidRPr="00DD3995" w:rsidTr="00C91931">
        <w:trPr>
          <w:trHeight w:val="1005"/>
        </w:trPr>
        <w:tc>
          <w:tcPr>
            <w:tcW w:w="443"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9</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Một số kiến nghị trong việc hợp tác với doanh nghiệp để đào tạo nguồn nhân lực đáp ứng yêu cầu xã hội dưới góc độ quản lý khoa học và đào tạo</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Nguyễn Thành Nam</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Phòng Quản lý khoa học – Hợp tác quốc tế</w:t>
            </w:r>
          </w:p>
        </w:tc>
        <w:tc>
          <w:tcPr>
            <w:tcW w:w="926" w:type="pct"/>
            <w:shd w:val="clear" w:color="auto" w:fill="auto"/>
            <w:vAlign w:val="center"/>
            <w:hideMark/>
          </w:tcPr>
          <w:p w:rsidR="00C91931" w:rsidRPr="00DD3995" w:rsidRDefault="00C91931" w:rsidP="00BD7F90">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Văn Tấn</w:t>
            </w:r>
          </w:p>
        </w:tc>
      </w:tr>
      <w:tr w:rsidR="00C91931" w:rsidRPr="00DD3995" w:rsidTr="00C91931">
        <w:trPr>
          <w:trHeight w:val="1335"/>
        </w:trPr>
        <w:tc>
          <w:tcPr>
            <w:tcW w:w="443"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lastRenderedPageBreak/>
              <w:t>10</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Đào tạo theo hướng tiếp cận năng lực nhằm nâng cao năng lực nghề nghiệp cho sinh viên ngành quản trị doanh nghiệp nhỏ và vừa của khoa kinh tế</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Nguyễn Trọng Nghĩa</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Kinh tế</w:t>
            </w:r>
          </w:p>
        </w:tc>
        <w:tc>
          <w:tcPr>
            <w:tcW w:w="926" w:type="pct"/>
            <w:shd w:val="clear" w:color="auto" w:fill="auto"/>
            <w:vAlign w:val="center"/>
            <w:hideMark/>
          </w:tcPr>
          <w:p w:rsidR="00C91931" w:rsidRPr="00DD3995" w:rsidRDefault="00C91931" w:rsidP="00F47503">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Thầy Kính</w:t>
            </w:r>
          </w:p>
        </w:tc>
      </w:tr>
      <w:tr w:rsidR="00C91931" w:rsidRPr="00DD3995" w:rsidTr="00C91931">
        <w:trPr>
          <w:trHeight w:val="1005"/>
        </w:trPr>
        <w:tc>
          <w:tcPr>
            <w:tcW w:w="443"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11</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Sự liên kết giữa nhà trường và doanh nghiệp trong việc xây dựng chuẩn đầu ra và chương trình đào tạo theo hướng hội nhập</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Nguyễn Cao Phong</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Công nghệ thông tin</w:t>
            </w:r>
          </w:p>
        </w:tc>
        <w:tc>
          <w:tcPr>
            <w:tcW w:w="926" w:type="pct"/>
            <w:shd w:val="clear" w:color="auto" w:fill="auto"/>
            <w:vAlign w:val="center"/>
            <w:hideMark/>
          </w:tcPr>
          <w:p w:rsidR="00C91931" w:rsidRPr="00DD3995" w:rsidRDefault="00C1500B" w:rsidP="00CD0680">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 xml:space="preserve">Thầy </w:t>
            </w:r>
            <w:r w:rsidR="00CD0680" w:rsidRPr="00DD3995">
              <w:rPr>
                <w:rFonts w:ascii="Times New Roman" w:eastAsia="Times New Roman" w:hAnsi="Times New Roman" w:cs="Times New Roman"/>
                <w:color w:val="000000"/>
                <w:sz w:val="24"/>
                <w:szCs w:val="24"/>
                <w:lang w:eastAsia="ja-JP"/>
              </w:rPr>
              <w:t>Bảo</w:t>
            </w:r>
          </w:p>
        </w:tc>
      </w:tr>
      <w:tr w:rsidR="00C91931" w:rsidRPr="00DD3995" w:rsidTr="00C91931">
        <w:trPr>
          <w:trHeight w:val="675"/>
        </w:trPr>
        <w:tc>
          <w:tcPr>
            <w:tcW w:w="443"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12</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Doanh nghiệp với rèn luyện tay nghề cho học sinh – sinh viên</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Nguyễn Ngọc Phương</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Công nghệ động lực</w:t>
            </w:r>
          </w:p>
        </w:tc>
        <w:tc>
          <w:tcPr>
            <w:tcW w:w="926"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 Cô Minh </w:t>
            </w:r>
          </w:p>
        </w:tc>
      </w:tr>
      <w:tr w:rsidR="00C91931" w:rsidRPr="00DD3995" w:rsidTr="00CD0680">
        <w:trPr>
          <w:trHeight w:val="675"/>
        </w:trPr>
        <w:tc>
          <w:tcPr>
            <w:tcW w:w="443" w:type="pct"/>
            <w:shd w:val="clear" w:color="auto" w:fill="auto"/>
            <w:vAlign w:val="center"/>
            <w:hideMark/>
          </w:tcPr>
          <w:p w:rsidR="00C91931"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r>
              <w:rPr>
                <w:rFonts w:ascii="Times New Roman" w:eastAsia="Times New Roman" w:hAnsi="Times New Roman" w:cs="Times New Roman"/>
                <w:color w:val="000000"/>
                <w:sz w:val="24"/>
                <w:szCs w:val="24"/>
                <w:lang w:eastAsia="ja-JP"/>
              </w:rPr>
              <w:t>13</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Trang bị kỹ năng thực hành xã hội cho sinh viên</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Nguyễn Hữu Thiện</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Trung tâm Truyền thông – Thư viện</w:t>
            </w:r>
          </w:p>
        </w:tc>
        <w:tc>
          <w:tcPr>
            <w:tcW w:w="926" w:type="pct"/>
            <w:shd w:val="clear" w:color="auto" w:fill="auto"/>
            <w:vAlign w:val="center"/>
          </w:tcPr>
          <w:p w:rsidR="00C91931" w:rsidRPr="00DD3995" w:rsidRDefault="00CD0680" w:rsidP="00CD0680">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Cô Nhuận</w:t>
            </w:r>
          </w:p>
        </w:tc>
      </w:tr>
      <w:tr w:rsidR="00C91931" w:rsidRPr="00DD3995" w:rsidTr="00C91931">
        <w:trPr>
          <w:trHeight w:val="1335"/>
        </w:trPr>
        <w:tc>
          <w:tcPr>
            <w:tcW w:w="443" w:type="pct"/>
            <w:shd w:val="clear" w:color="auto" w:fill="auto"/>
            <w:vAlign w:val="center"/>
            <w:hideMark/>
          </w:tcPr>
          <w:p w:rsidR="00C91931"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r>
              <w:rPr>
                <w:rFonts w:ascii="Times New Roman" w:eastAsia="Times New Roman" w:hAnsi="Times New Roman" w:cs="Times New Roman"/>
                <w:color w:val="000000"/>
                <w:sz w:val="24"/>
                <w:szCs w:val="24"/>
                <w:lang w:eastAsia="ja-JP"/>
              </w:rPr>
              <w:t>14</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Góp phần trang bị một số kỹ năng mềm cho học sinh, sinh viên thông qua giảng dạy các môn lý luận chính trị đáp ứng yêu cầu của doanh nghiệp thời hội nhập</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Đỗ Thị Thơm</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Lý luận chính trị</w:t>
            </w:r>
          </w:p>
        </w:tc>
        <w:tc>
          <w:tcPr>
            <w:tcW w:w="926" w:type="pct"/>
            <w:shd w:val="clear" w:color="auto" w:fill="auto"/>
            <w:vAlign w:val="center"/>
            <w:hideMark/>
          </w:tcPr>
          <w:p w:rsidR="00C91931" w:rsidRPr="00DD3995" w:rsidRDefault="00CD0680" w:rsidP="00CD0680">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Thầy Thanh Lâm</w:t>
            </w:r>
          </w:p>
        </w:tc>
      </w:tr>
      <w:tr w:rsidR="00C91931" w:rsidRPr="00DD3995" w:rsidTr="00C91931">
        <w:trPr>
          <w:trHeight w:val="675"/>
        </w:trPr>
        <w:tc>
          <w:tcPr>
            <w:tcW w:w="443" w:type="pct"/>
            <w:shd w:val="clear" w:color="auto" w:fill="auto"/>
            <w:vAlign w:val="center"/>
            <w:hideMark/>
          </w:tcPr>
          <w:p w:rsidR="00C91931"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r>
              <w:rPr>
                <w:rFonts w:ascii="Times New Roman" w:eastAsia="Times New Roman" w:hAnsi="Times New Roman" w:cs="Times New Roman"/>
                <w:color w:val="000000"/>
                <w:sz w:val="24"/>
                <w:szCs w:val="24"/>
                <w:lang w:eastAsia="ja-JP"/>
              </w:rPr>
              <w:t>15</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Sinh viên cần làm được gì để đáp ứng nhu cầu của nhà tuyển dụng</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Trần Công Tiến</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Công nghệ Điện – Điện tử</w:t>
            </w:r>
          </w:p>
        </w:tc>
        <w:tc>
          <w:tcPr>
            <w:tcW w:w="926" w:type="pct"/>
            <w:shd w:val="clear" w:color="auto" w:fill="auto"/>
            <w:vAlign w:val="center"/>
            <w:hideMark/>
          </w:tcPr>
          <w:p w:rsidR="00C91931" w:rsidRPr="00DD3995" w:rsidRDefault="00CD0680" w:rsidP="008F57E8">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Thầy Minh Nghĩa</w:t>
            </w:r>
          </w:p>
        </w:tc>
      </w:tr>
      <w:tr w:rsidR="00C91931" w:rsidRPr="00DD3995" w:rsidTr="00C91931">
        <w:trPr>
          <w:trHeight w:val="675"/>
        </w:trPr>
        <w:tc>
          <w:tcPr>
            <w:tcW w:w="443" w:type="pct"/>
            <w:shd w:val="clear" w:color="auto" w:fill="auto"/>
            <w:vAlign w:val="center"/>
            <w:hideMark/>
          </w:tcPr>
          <w:p w:rsidR="00C91931"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r>
              <w:rPr>
                <w:rFonts w:ascii="Times New Roman" w:eastAsia="Times New Roman" w:hAnsi="Times New Roman" w:cs="Times New Roman"/>
                <w:color w:val="000000"/>
                <w:sz w:val="24"/>
                <w:szCs w:val="24"/>
                <w:lang w:eastAsia="ja-JP"/>
              </w:rPr>
              <w:t>16</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Liên kết nhà trường và doanh nghiệp trong xu thế hội nhập</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Trương Việt Khánh Trang</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Công nghệ may</w:t>
            </w:r>
          </w:p>
        </w:tc>
        <w:tc>
          <w:tcPr>
            <w:tcW w:w="926" w:type="pct"/>
            <w:shd w:val="clear" w:color="auto" w:fill="auto"/>
            <w:vAlign w:val="center"/>
            <w:hideMark/>
          </w:tcPr>
          <w:p w:rsidR="00C91931" w:rsidRPr="00DD3995" w:rsidRDefault="00C91931" w:rsidP="00CD0680">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 xml:space="preserve"> Thầy </w:t>
            </w:r>
            <w:r w:rsidR="00CD0680" w:rsidRPr="00DD3995">
              <w:rPr>
                <w:rFonts w:ascii="Times New Roman" w:eastAsia="Times New Roman" w:hAnsi="Times New Roman" w:cs="Times New Roman"/>
                <w:color w:val="000000"/>
                <w:sz w:val="24"/>
                <w:szCs w:val="24"/>
                <w:lang w:eastAsia="ja-JP"/>
              </w:rPr>
              <w:t>Trọng Nghĩa</w:t>
            </w:r>
          </w:p>
        </w:tc>
      </w:tr>
      <w:tr w:rsidR="00C91931" w:rsidRPr="00DD3995" w:rsidTr="00C91931">
        <w:trPr>
          <w:trHeight w:val="1335"/>
        </w:trPr>
        <w:tc>
          <w:tcPr>
            <w:tcW w:w="443" w:type="pct"/>
            <w:shd w:val="clear" w:color="auto" w:fill="auto"/>
            <w:vAlign w:val="center"/>
            <w:hideMark/>
          </w:tcPr>
          <w:p w:rsidR="00C91931"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r>
              <w:rPr>
                <w:rFonts w:ascii="Times New Roman" w:eastAsia="Times New Roman" w:hAnsi="Times New Roman" w:cs="Times New Roman"/>
                <w:color w:val="000000"/>
                <w:sz w:val="24"/>
                <w:szCs w:val="24"/>
                <w:lang w:eastAsia="ja-JP"/>
              </w:rPr>
              <w:t>17</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Ứng dụng mô hình POHE – Mô hình đào tạo đáp ứng nhu cầu doanh nghiệp tại khoa kinh tế trường Cao đẳng Kỹ thuật Lý  Tự Trong</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Lữ Xuân Trang</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Kinh tế</w:t>
            </w:r>
          </w:p>
        </w:tc>
        <w:tc>
          <w:tcPr>
            <w:tcW w:w="926" w:type="pct"/>
            <w:shd w:val="clear" w:color="auto" w:fill="auto"/>
            <w:vAlign w:val="center"/>
            <w:hideMark/>
          </w:tcPr>
          <w:p w:rsidR="00C91931" w:rsidRPr="00DD3995" w:rsidRDefault="00C91931" w:rsidP="00CD0680">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 </w:t>
            </w:r>
            <w:r w:rsidR="00CD0680" w:rsidRPr="00DD3995">
              <w:rPr>
                <w:rFonts w:ascii="Times New Roman" w:eastAsia="Times New Roman" w:hAnsi="Times New Roman" w:cs="Times New Roman"/>
                <w:color w:val="000000"/>
                <w:sz w:val="24"/>
                <w:szCs w:val="24"/>
                <w:lang w:eastAsia="ja-JP"/>
              </w:rPr>
              <w:t>Thầy Hiệp</w:t>
            </w:r>
          </w:p>
        </w:tc>
      </w:tr>
      <w:tr w:rsidR="00C91931" w:rsidRPr="00DD3995" w:rsidTr="00C91931">
        <w:trPr>
          <w:trHeight w:val="1516"/>
        </w:trPr>
        <w:tc>
          <w:tcPr>
            <w:tcW w:w="443" w:type="pct"/>
            <w:shd w:val="clear" w:color="auto" w:fill="auto"/>
            <w:vAlign w:val="center"/>
            <w:hideMark/>
          </w:tcPr>
          <w:p w:rsidR="00C91931"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r>
              <w:rPr>
                <w:rFonts w:ascii="Times New Roman" w:eastAsia="Times New Roman" w:hAnsi="Times New Roman" w:cs="Times New Roman"/>
                <w:color w:val="000000"/>
                <w:sz w:val="24"/>
                <w:szCs w:val="24"/>
                <w:lang w:eastAsia="ja-JP"/>
              </w:rPr>
              <w:t>18</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Mối quan hệ giữa nhà trường và doanh nghiệp trong việc đổi mới sử dụng mô hình dạy học</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Nguyễn Anh Tuấn</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Công nghệ động lực</w:t>
            </w:r>
          </w:p>
        </w:tc>
        <w:tc>
          <w:tcPr>
            <w:tcW w:w="926" w:type="pct"/>
            <w:shd w:val="clear" w:color="auto" w:fill="auto"/>
            <w:vAlign w:val="center"/>
            <w:hideMark/>
          </w:tcPr>
          <w:p w:rsidR="00C91931" w:rsidRPr="00DD3995" w:rsidRDefault="00C91931" w:rsidP="001D6A10">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 </w:t>
            </w:r>
            <w:r w:rsidR="001D6A10" w:rsidRPr="00DD3995">
              <w:rPr>
                <w:rFonts w:ascii="Times New Roman" w:eastAsia="Times New Roman" w:hAnsi="Times New Roman" w:cs="Times New Roman"/>
                <w:color w:val="000000"/>
                <w:sz w:val="24"/>
                <w:szCs w:val="24"/>
                <w:lang w:eastAsia="ja-JP"/>
              </w:rPr>
              <w:t>Thầy Viết Dũng</w:t>
            </w:r>
          </w:p>
        </w:tc>
      </w:tr>
      <w:tr w:rsidR="00C91931" w:rsidRPr="00DD3995" w:rsidTr="00C91931">
        <w:trPr>
          <w:trHeight w:val="1005"/>
        </w:trPr>
        <w:tc>
          <w:tcPr>
            <w:tcW w:w="443" w:type="pct"/>
            <w:shd w:val="clear" w:color="auto" w:fill="auto"/>
            <w:vAlign w:val="center"/>
            <w:hideMark/>
          </w:tcPr>
          <w:p w:rsidR="00C91931"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r>
              <w:rPr>
                <w:rFonts w:ascii="Times New Roman" w:eastAsia="Times New Roman" w:hAnsi="Times New Roman" w:cs="Times New Roman"/>
                <w:color w:val="000000"/>
                <w:sz w:val="24"/>
                <w:szCs w:val="24"/>
                <w:lang w:eastAsia="ja-JP"/>
              </w:rPr>
              <w:t>19</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Cơ hội và thách thức khi nhà trường tiến hành liên kết với doanh nghiệp trong đào tạo nguồn nhân lực ngành thuế</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Đào Anh Tuấn</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Kinh tế</w:t>
            </w:r>
          </w:p>
        </w:tc>
        <w:tc>
          <w:tcPr>
            <w:tcW w:w="926" w:type="pct"/>
            <w:shd w:val="clear" w:color="auto" w:fill="auto"/>
            <w:vAlign w:val="center"/>
            <w:hideMark/>
          </w:tcPr>
          <w:p w:rsidR="00C91931" w:rsidRPr="00DD3995" w:rsidRDefault="00C91931" w:rsidP="008F57E8">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 Thầy Kính</w:t>
            </w:r>
          </w:p>
        </w:tc>
      </w:tr>
      <w:tr w:rsidR="00C91931" w:rsidRPr="00DD3995" w:rsidTr="00C91931">
        <w:trPr>
          <w:trHeight w:val="1005"/>
        </w:trPr>
        <w:tc>
          <w:tcPr>
            <w:tcW w:w="443" w:type="pct"/>
            <w:shd w:val="clear" w:color="auto" w:fill="auto"/>
            <w:vAlign w:val="center"/>
            <w:hideMark/>
          </w:tcPr>
          <w:p w:rsidR="00C91931"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r>
              <w:rPr>
                <w:rFonts w:ascii="Times New Roman" w:eastAsia="Times New Roman" w:hAnsi="Times New Roman" w:cs="Times New Roman"/>
                <w:color w:val="000000"/>
                <w:sz w:val="24"/>
                <w:szCs w:val="24"/>
                <w:lang w:eastAsia="ja-JP"/>
              </w:rPr>
              <w:lastRenderedPageBreak/>
              <w:t>20</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Công tác quan hệ doanh nghiệp và tư vấn, giới thiệu việc làm cho học sinh, sinh viên</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Lê Hồng Vân</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Phòng Tuyển sinh – Đào tạo – Giới thiệu việc làm</w:t>
            </w:r>
          </w:p>
        </w:tc>
        <w:tc>
          <w:tcPr>
            <w:tcW w:w="926"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 Thầy Đệ</w:t>
            </w:r>
          </w:p>
        </w:tc>
      </w:tr>
      <w:tr w:rsidR="00C91931" w:rsidRPr="00DD3995" w:rsidTr="00C91931">
        <w:trPr>
          <w:trHeight w:val="1335"/>
        </w:trPr>
        <w:tc>
          <w:tcPr>
            <w:tcW w:w="443" w:type="pct"/>
            <w:shd w:val="clear" w:color="auto" w:fill="auto"/>
            <w:vAlign w:val="center"/>
            <w:hideMark/>
          </w:tcPr>
          <w:p w:rsidR="00C91931"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r>
              <w:rPr>
                <w:rFonts w:ascii="Times New Roman" w:eastAsia="Times New Roman" w:hAnsi="Times New Roman" w:cs="Times New Roman"/>
                <w:color w:val="000000"/>
                <w:sz w:val="24"/>
                <w:szCs w:val="24"/>
                <w:lang w:eastAsia="ja-JP"/>
              </w:rPr>
              <w:t>21</w:t>
            </w:r>
          </w:p>
        </w:tc>
        <w:tc>
          <w:tcPr>
            <w:tcW w:w="1519" w:type="pct"/>
            <w:shd w:val="clear" w:color="auto" w:fill="auto"/>
            <w:vAlign w:val="center"/>
            <w:hideMark/>
          </w:tcPr>
          <w:p w:rsidR="00C91931" w:rsidRPr="00DD3995" w:rsidRDefault="00C91931"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Giải pháp tăng cường quan hệ hợp tác với doanh nghiệp nhằm đáp ứng yêu cầu xây dựng trường Cao đẳng Kỹ thuật Lý Tự Trọng TP.HCM</w:t>
            </w:r>
          </w:p>
        </w:tc>
        <w:tc>
          <w:tcPr>
            <w:tcW w:w="1108" w:type="pct"/>
            <w:shd w:val="clear" w:color="auto" w:fill="auto"/>
            <w:vAlign w:val="center"/>
            <w:hideMark/>
          </w:tcPr>
          <w:p w:rsidR="00C91931" w:rsidRPr="00DD3995" w:rsidRDefault="00C91931"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Chung Trần Thế Vinh</w:t>
            </w:r>
          </w:p>
        </w:tc>
        <w:tc>
          <w:tcPr>
            <w:tcW w:w="1004" w:type="pct"/>
            <w:shd w:val="clear" w:color="auto" w:fill="auto"/>
            <w:vAlign w:val="center"/>
            <w:hideMark/>
          </w:tcPr>
          <w:p w:rsidR="00C91931" w:rsidRPr="00DD3995" w:rsidRDefault="00C91931"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Công nghệ Cơ khí</w:t>
            </w:r>
          </w:p>
        </w:tc>
        <w:tc>
          <w:tcPr>
            <w:tcW w:w="926" w:type="pct"/>
            <w:shd w:val="clear" w:color="auto" w:fill="auto"/>
            <w:vAlign w:val="center"/>
            <w:hideMark/>
          </w:tcPr>
          <w:p w:rsidR="00C91931" w:rsidRPr="00DD3995" w:rsidRDefault="00C1500B"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Thu Liễu</w:t>
            </w:r>
          </w:p>
        </w:tc>
      </w:tr>
      <w:tr w:rsidR="00DD3995" w:rsidRPr="00DD3995" w:rsidTr="00C91931">
        <w:trPr>
          <w:trHeight w:val="1335"/>
        </w:trPr>
        <w:tc>
          <w:tcPr>
            <w:tcW w:w="443" w:type="pct"/>
            <w:shd w:val="clear" w:color="auto" w:fill="auto"/>
            <w:vAlign w:val="center"/>
          </w:tcPr>
          <w:p w:rsidR="00DD3995"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r>
              <w:rPr>
                <w:rFonts w:ascii="Times New Roman" w:eastAsia="Times New Roman" w:hAnsi="Times New Roman" w:cs="Times New Roman"/>
                <w:color w:val="000000"/>
                <w:sz w:val="24"/>
                <w:szCs w:val="24"/>
                <w:lang w:eastAsia="ja-JP"/>
              </w:rPr>
              <w:t>22</w:t>
            </w:r>
          </w:p>
        </w:tc>
        <w:tc>
          <w:tcPr>
            <w:tcW w:w="1519" w:type="pct"/>
            <w:shd w:val="clear" w:color="auto" w:fill="auto"/>
            <w:vAlign w:val="center"/>
          </w:tcPr>
          <w:p w:rsidR="00DD3995" w:rsidRPr="00DD3995" w:rsidRDefault="00DD3995"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Một số giải pháp nâng cao hiệu quả rèn luyện kỹ năng nghề cho sinh viên để đáp ứng yêu cầu nguồn lực</w:t>
            </w:r>
          </w:p>
        </w:tc>
        <w:tc>
          <w:tcPr>
            <w:tcW w:w="1108" w:type="pct"/>
            <w:shd w:val="clear" w:color="auto" w:fill="auto"/>
            <w:vAlign w:val="center"/>
          </w:tcPr>
          <w:p w:rsidR="00DD3995" w:rsidRPr="00DD3995" w:rsidRDefault="00DD3995"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Phạm Minh Nghĩa</w:t>
            </w:r>
          </w:p>
        </w:tc>
        <w:tc>
          <w:tcPr>
            <w:tcW w:w="1004" w:type="pct"/>
            <w:shd w:val="clear" w:color="auto" w:fill="auto"/>
            <w:vAlign w:val="center"/>
          </w:tcPr>
          <w:p w:rsidR="00DD3995" w:rsidRPr="00DD3995" w:rsidRDefault="00DD3995"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Phòng Thanh tra giáo dục - Công tác sinh viên</w:t>
            </w:r>
          </w:p>
        </w:tc>
        <w:tc>
          <w:tcPr>
            <w:tcW w:w="926" w:type="pct"/>
            <w:shd w:val="clear" w:color="auto" w:fill="auto"/>
            <w:vAlign w:val="center"/>
          </w:tcPr>
          <w:p w:rsidR="00DD3995" w:rsidRPr="00DD3995" w:rsidRDefault="00DD3995" w:rsidP="0037512B">
            <w:pPr>
              <w:spacing w:line="240" w:lineRule="auto"/>
              <w:jc w:val="center"/>
              <w:rPr>
                <w:rFonts w:ascii="Times New Roman" w:eastAsia="Times New Roman" w:hAnsi="Times New Roman" w:cs="Times New Roman"/>
                <w:color w:val="000000"/>
                <w:sz w:val="24"/>
                <w:szCs w:val="24"/>
                <w:lang w:eastAsia="ja-JP"/>
              </w:rPr>
            </w:pPr>
          </w:p>
        </w:tc>
      </w:tr>
      <w:tr w:rsidR="00E82C2A" w:rsidRPr="00DD3995" w:rsidTr="00C91931">
        <w:trPr>
          <w:trHeight w:val="1335"/>
        </w:trPr>
        <w:tc>
          <w:tcPr>
            <w:tcW w:w="443" w:type="pct"/>
            <w:shd w:val="clear" w:color="auto" w:fill="auto"/>
            <w:vAlign w:val="center"/>
          </w:tcPr>
          <w:p w:rsidR="00E82C2A"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r>
              <w:rPr>
                <w:rFonts w:ascii="Times New Roman" w:eastAsia="Times New Roman" w:hAnsi="Times New Roman" w:cs="Times New Roman"/>
                <w:color w:val="000000"/>
                <w:sz w:val="24"/>
                <w:szCs w:val="24"/>
                <w:lang w:eastAsia="ja-JP"/>
              </w:rPr>
              <w:t>23</w:t>
            </w:r>
          </w:p>
        </w:tc>
        <w:tc>
          <w:tcPr>
            <w:tcW w:w="1519" w:type="pct"/>
            <w:shd w:val="clear" w:color="auto" w:fill="auto"/>
            <w:vAlign w:val="center"/>
          </w:tcPr>
          <w:p w:rsidR="00E82C2A" w:rsidRPr="00DD3995" w:rsidRDefault="00DD3995"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Phát triển kỹ năng đọc môn anh văn chuyên ngành ô tô để đáp ứng việc phát triển hợp tác toàn diện với doanh nghiệp trong đào tạo theo định hướng đổi mới và hội nhập</w:t>
            </w:r>
          </w:p>
        </w:tc>
        <w:tc>
          <w:tcPr>
            <w:tcW w:w="1108" w:type="pct"/>
            <w:shd w:val="clear" w:color="auto" w:fill="auto"/>
            <w:vAlign w:val="center"/>
          </w:tcPr>
          <w:p w:rsidR="00E82C2A" w:rsidRPr="00DD3995" w:rsidRDefault="00DD3995"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Vương Thanh Thủy</w:t>
            </w:r>
          </w:p>
        </w:tc>
        <w:tc>
          <w:tcPr>
            <w:tcW w:w="1004" w:type="pct"/>
            <w:shd w:val="clear" w:color="auto" w:fill="auto"/>
            <w:vAlign w:val="center"/>
          </w:tcPr>
          <w:p w:rsidR="00E82C2A" w:rsidRPr="00DD3995" w:rsidRDefault="00DD3995"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Khoa học cơ bản</w:t>
            </w:r>
          </w:p>
        </w:tc>
        <w:tc>
          <w:tcPr>
            <w:tcW w:w="926" w:type="pct"/>
            <w:shd w:val="clear" w:color="auto" w:fill="auto"/>
            <w:vAlign w:val="center"/>
          </w:tcPr>
          <w:p w:rsidR="00E82C2A" w:rsidRPr="00DD3995" w:rsidRDefault="00E82C2A" w:rsidP="0037512B">
            <w:pPr>
              <w:spacing w:line="240" w:lineRule="auto"/>
              <w:jc w:val="center"/>
              <w:rPr>
                <w:rFonts w:ascii="Times New Roman" w:eastAsia="Times New Roman" w:hAnsi="Times New Roman" w:cs="Times New Roman"/>
                <w:color w:val="000000"/>
                <w:sz w:val="24"/>
                <w:szCs w:val="24"/>
                <w:lang w:eastAsia="ja-JP"/>
              </w:rPr>
            </w:pPr>
          </w:p>
        </w:tc>
      </w:tr>
      <w:tr w:rsidR="00DD3995" w:rsidRPr="00DD3995" w:rsidTr="00C91931">
        <w:trPr>
          <w:trHeight w:val="1335"/>
        </w:trPr>
        <w:tc>
          <w:tcPr>
            <w:tcW w:w="443" w:type="pct"/>
            <w:shd w:val="clear" w:color="auto" w:fill="auto"/>
            <w:vAlign w:val="center"/>
          </w:tcPr>
          <w:p w:rsidR="00DD3995"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r>
              <w:rPr>
                <w:rFonts w:ascii="Times New Roman" w:eastAsia="Times New Roman" w:hAnsi="Times New Roman" w:cs="Times New Roman"/>
                <w:color w:val="000000"/>
                <w:sz w:val="24"/>
                <w:szCs w:val="24"/>
                <w:lang w:eastAsia="ja-JP"/>
              </w:rPr>
              <w:t>24</w:t>
            </w:r>
          </w:p>
        </w:tc>
        <w:tc>
          <w:tcPr>
            <w:tcW w:w="1519" w:type="pct"/>
            <w:shd w:val="clear" w:color="auto" w:fill="auto"/>
            <w:vAlign w:val="center"/>
          </w:tcPr>
          <w:p w:rsidR="00DD3995" w:rsidRPr="00DD3995" w:rsidRDefault="00DD3995"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Các hình thức hợp tác đào tạo giữa nhà trường và doanh nghiệp</w:t>
            </w:r>
          </w:p>
        </w:tc>
        <w:tc>
          <w:tcPr>
            <w:tcW w:w="1108" w:type="pct"/>
            <w:shd w:val="clear" w:color="auto" w:fill="auto"/>
            <w:vAlign w:val="center"/>
          </w:tcPr>
          <w:p w:rsidR="00DD3995" w:rsidRPr="00DD3995" w:rsidRDefault="00DD3995" w:rsidP="00054CD8">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Châu Văn Bảo</w:t>
            </w:r>
          </w:p>
        </w:tc>
        <w:tc>
          <w:tcPr>
            <w:tcW w:w="1004" w:type="pct"/>
            <w:shd w:val="clear" w:color="auto" w:fill="auto"/>
            <w:vAlign w:val="center"/>
          </w:tcPr>
          <w:p w:rsidR="00DD3995" w:rsidRPr="00DD3995" w:rsidRDefault="00DD3995" w:rsidP="00054CD8">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Công nghệ Điện – Điện tử</w:t>
            </w:r>
          </w:p>
        </w:tc>
        <w:tc>
          <w:tcPr>
            <w:tcW w:w="926" w:type="pct"/>
            <w:shd w:val="clear" w:color="auto" w:fill="auto"/>
            <w:vAlign w:val="center"/>
          </w:tcPr>
          <w:p w:rsidR="00DD3995" w:rsidRPr="00DD3995" w:rsidRDefault="00DD3995" w:rsidP="0037512B">
            <w:pPr>
              <w:spacing w:line="240" w:lineRule="auto"/>
              <w:jc w:val="center"/>
              <w:rPr>
                <w:rFonts w:ascii="Times New Roman" w:eastAsia="Times New Roman" w:hAnsi="Times New Roman" w:cs="Times New Roman"/>
                <w:color w:val="000000"/>
                <w:sz w:val="24"/>
                <w:szCs w:val="24"/>
                <w:lang w:eastAsia="ja-JP"/>
              </w:rPr>
            </w:pPr>
          </w:p>
        </w:tc>
      </w:tr>
      <w:tr w:rsidR="00DD3995" w:rsidRPr="00DD3995" w:rsidTr="00DD3995">
        <w:trPr>
          <w:trHeight w:val="691"/>
        </w:trPr>
        <w:tc>
          <w:tcPr>
            <w:tcW w:w="443" w:type="pct"/>
            <w:shd w:val="clear" w:color="auto" w:fill="auto"/>
            <w:vAlign w:val="center"/>
          </w:tcPr>
          <w:p w:rsidR="00DD3995" w:rsidRPr="00DD3995" w:rsidRDefault="00DD3995" w:rsidP="00D95278">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2</w:t>
            </w:r>
            <w:r w:rsidR="00D95278">
              <w:rPr>
                <w:rFonts w:ascii="Times New Roman" w:eastAsia="Times New Roman" w:hAnsi="Times New Roman" w:cs="Times New Roman"/>
                <w:color w:val="000000"/>
                <w:sz w:val="24"/>
                <w:szCs w:val="24"/>
                <w:lang w:eastAsia="ja-JP"/>
              </w:rPr>
              <w:t>5</w:t>
            </w:r>
          </w:p>
        </w:tc>
        <w:tc>
          <w:tcPr>
            <w:tcW w:w="1519" w:type="pct"/>
            <w:shd w:val="clear" w:color="auto" w:fill="auto"/>
            <w:vAlign w:val="center"/>
          </w:tcPr>
          <w:p w:rsidR="00DD3995" w:rsidRPr="00DD3995" w:rsidRDefault="00DD3995" w:rsidP="00054CD8">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Hợp tác với doanh nghiệp về việc xây dựng cải tiến nội dung môn học, chương trình đào tạo nghề thuộc ngành quản trị doanh nghiệp vừa và nhỏ - trực thuộc khoa Kinh tế, trường Cao đẳng Kỹ thuật Lý Tự Trọng, Thành phố Hồ Chí Minh</w:t>
            </w:r>
          </w:p>
        </w:tc>
        <w:tc>
          <w:tcPr>
            <w:tcW w:w="1108" w:type="pct"/>
            <w:shd w:val="clear" w:color="auto" w:fill="auto"/>
            <w:vAlign w:val="center"/>
          </w:tcPr>
          <w:p w:rsidR="00DD3995" w:rsidRPr="00DD3995" w:rsidRDefault="00DD3995" w:rsidP="00054CD8">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Trịnh Hoàng Hiệp</w:t>
            </w:r>
          </w:p>
        </w:tc>
        <w:tc>
          <w:tcPr>
            <w:tcW w:w="1004" w:type="pct"/>
            <w:shd w:val="clear" w:color="auto" w:fill="auto"/>
            <w:vAlign w:val="center"/>
          </w:tcPr>
          <w:p w:rsidR="00DD3995" w:rsidRPr="00DD3995" w:rsidRDefault="00DD3995" w:rsidP="00054CD8">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Khoa Kinh tế</w:t>
            </w:r>
          </w:p>
        </w:tc>
        <w:tc>
          <w:tcPr>
            <w:tcW w:w="926" w:type="pct"/>
            <w:shd w:val="clear" w:color="auto" w:fill="auto"/>
            <w:vAlign w:val="center"/>
          </w:tcPr>
          <w:p w:rsidR="00DD3995" w:rsidRPr="00DD3995" w:rsidRDefault="00DD3995" w:rsidP="0037512B">
            <w:pPr>
              <w:spacing w:line="240" w:lineRule="auto"/>
              <w:jc w:val="center"/>
              <w:rPr>
                <w:rFonts w:ascii="Times New Roman" w:eastAsia="Times New Roman" w:hAnsi="Times New Roman" w:cs="Times New Roman"/>
                <w:color w:val="000000"/>
                <w:sz w:val="24"/>
                <w:szCs w:val="24"/>
                <w:lang w:eastAsia="ja-JP"/>
              </w:rPr>
            </w:pPr>
          </w:p>
        </w:tc>
      </w:tr>
      <w:tr w:rsidR="00DD3995" w:rsidRPr="00DD3995" w:rsidTr="00C91931">
        <w:trPr>
          <w:trHeight w:val="1335"/>
        </w:trPr>
        <w:tc>
          <w:tcPr>
            <w:tcW w:w="443" w:type="pct"/>
            <w:shd w:val="clear" w:color="auto" w:fill="auto"/>
            <w:vAlign w:val="center"/>
          </w:tcPr>
          <w:p w:rsidR="00DD3995" w:rsidRPr="00DD3995" w:rsidRDefault="00DD3995" w:rsidP="00D95278">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2</w:t>
            </w:r>
            <w:r w:rsidR="00D95278">
              <w:rPr>
                <w:rFonts w:ascii="Times New Roman" w:eastAsia="Times New Roman" w:hAnsi="Times New Roman" w:cs="Times New Roman"/>
                <w:color w:val="000000"/>
                <w:sz w:val="24"/>
                <w:szCs w:val="24"/>
                <w:lang w:eastAsia="ja-JP"/>
              </w:rPr>
              <w:t>6</w:t>
            </w:r>
          </w:p>
        </w:tc>
        <w:tc>
          <w:tcPr>
            <w:tcW w:w="1519" w:type="pct"/>
            <w:shd w:val="clear" w:color="auto" w:fill="auto"/>
            <w:vAlign w:val="center"/>
          </w:tcPr>
          <w:p w:rsidR="00DD3995" w:rsidRPr="00DD3995" w:rsidRDefault="00DD3995" w:rsidP="00612A10">
            <w:pPr>
              <w:spacing w:line="240" w:lineRule="auto"/>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Đào tạo nguồn nhân lực phục vụ phát triển và hội nhập kinh tế quốc tế ngành dệt may tại Thành phố Hồ Chí Minh</w:t>
            </w:r>
          </w:p>
        </w:tc>
        <w:tc>
          <w:tcPr>
            <w:tcW w:w="1108" w:type="pct"/>
            <w:shd w:val="clear" w:color="auto" w:fill="auto"/>
            <w:vAlign w:val="center"/>
          </w:tcPr>
          <w:p w:rsidR="00DD3995" w:rsidRPr="00DD3995" w:rsidRDefault="00DD3995" w:rsidP="003C1DA2">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Lê Thị Hoàng Oanh</w:t>
            </w:r>
          </w:p>
        </w:tc>
        <w:tc>
          <w:tcPr>
            <w:tcW w:w="1004" w:type="pct"/>
            <w:shd w:val="clear" w:color="auto" w:fill="auto"/>
            <w:vAlign w:val="center"/>
          </w:tcPr>
          <w:p w:rsidR="00DD3995" w:rsidRPr="00DD3995" w:rsidRDefault="00DD3995" w:rsidP="0037512B">
            <w:pPr>
              <w:spacing w:line="240" w:lineRule="auto"/>
              <w:jc w:val="center"/>
              <w:rPr>
                <w:rFonts w:ascii="Times New Roman" w:eastAsia="Times New Roman" w:hAnsi="Times New Roman" w:cs="Times New Roman"/>
                <w:color w:val="000000"/>
                <w:sz w:val="24"/>
                <w:szCs w:val="24"/>
                <w:lang w:eastAsia="ja-JP"/>
              </w:rPr>
            </w:pPr>
            <w:r w:rsidRPr="00DD3995">
              <w:rPr>
                <w:rFonts w:ascii="Times New Roman" w:eastAsia="Times New Roman" w:hAnsi="Times New Roman" w:cs="Times New Roman"/>
                <w:color w:val="000000"/>
                <w:sz w:val="24"/>
                <w:szCs w:val="24"/>
                <w:lang w:eastAsia="ja-JP"/>
              </w:rPr>
              <w:t>Công ty may TNHH SX DV Nguyên Khánh</w:t>
            </w:r>
          </w:p>
        </w:tc>
        <w:tc>
          <w:tcPr>
            <w:tcW w:w="926" w:type="pct"/>
            <w:shd w:val="clear" w:color="auto" w:fill="auto"/>
            <w:vAlign w:val="center"/>
          </w:tcPr>
          <w:p w:rsidR="00DD3995" w:rsidRPr="00DD3995" w:rsidRDefault="00DD3995" w:rsidP="0037512B">
            <w:pPr>
              <w:spacing w:line="240" w:lineRule="auto"/>
              <w:jc w:val="center"/>
              <w:rPr>
                <w:rFonts w:ascii="Times New Roman" w:eastAsia="Times New Roman" w:hAnsi="Times New Roman" w:cs="Times New Roman"/>
                <w:color w:val="000000"/>
                <w:sz w:val="24"/>
                <w:szCs w:val="24"/>
                <w:lang w:eastAsia="ja-JP"/>
              </w:rPr>
            </w:pPr>
          </w:p>
        </w:tc>
      </w:tr>
      <w:tr w:rsidR="00D95278" w:rsidRPr="00DD3995" w:rsidTr="00C91931">
        <w:trPr>
          <w:trHeight w:val="1335"/>
        </w:trPr>
        <w:tc>
          <w:tcPr>
            <w:tcW w:w="443" w:type="pct"/>
            <w:shd w:val="clear" w:color="auto" w:fill="auto"/>
            <w:vAlign w:val="center"/>
          </w:tcPr>
          <w:p w:rsidR="00D95278" w:rsidRPr="00A8257D" w:rsidRDefault="00D95278" w:rsidP="006611A9">
            <w:pPr>
              <w:jc w:val="center"/>
              <w:rPr>
                <w:rFonts w:ascii="Times New Roman" w:hAnsi="Times New Roman" w:cs="Times New Roman"/>
                <w:color w:val="000000"/>
                <w:sz w:val="26"/>
                <w:szCs w:val="26"/>
              </w:rPr>
            </w:pPr>
            <w:r>
              <w:rPr>
                <w:rFonts w:ascii="Times New Roman" w:hAnsi="Times New Roman" w:cs="Times New Roman"/>
                <w:color w:val="000000"/>
                <w:sz w:val="26"/>
                <w:szCs w:val="26"/>
              </w:rPr>
              <w:t>27</w:t>
            </w:r>
          </w:p>
        </w:tc>
        <w:tc>
          <w:tcPr>
            <w:tcW w:w="1519" w:type="pct"/>
            <w:shd w:val="clear" w:color="auto" w:fill="auto"/>
            <w:vAlign w:val="center"/>
          </w:tcPr>
          <w:p w:rsidR="00D95278" w:rsidRPr="00BA395A" w:rsidRDefault="00D95278" w:rsidP="006611A9">
            <w:pPr>
              <w:jc w:val="center"/>
              <w:rPr>
                <w:rFonts w:ascii="Times New Roman" w:hAnsi="Times New Roman" w:cs="Times New Roman"/>
                <w:sz w:val="26"/>
                <w:szCs w:val="26"/>
              </w:rPr>
            </w:pPr>
            <w:r w:rsidRPr="00BA395A">
              <w:rPr>
                <w:rFonts w:ascii="Times New Roman" w:hAnsi="Times New Roman" w:cs="Times New Roman"/>
                <w:sz w:val="26"/>
                <w:szCs w:val="26"/>
              </w:rPr>
              <w:t xml:space="preserve">Định hướng hợp tác toàn diện với doanh nghiệp trong đào tạo theo năng lực thực hiện </w:t>
            </w:r>
            <w:r w:rsidRPr="00BA395A">
              <w:rPr>
                <w:rFonts w:ascii="Times New Roman" w:hAnsi="Times New Roman" w:cs="Times New Roman"/>
                <w:sz w:val="26"/>
                <w:szCs w:val="26"/>
              </w:rPr>
              <w:lastRenderedPageBreak/>
              <w:t>tại trường Cao đẳng Kỹ thuật Lý Tự Trọng TP. Hồ Chí Minh</w:t>
            </w:r>
          </w:p>
        </w:tc>
        <w:tc>
          <w:tcPr>
            <w:tcW w:w="1108" w:type="pct"/>
            <w:shd w:val="clear" w:color="auto" w:fill="auto"/>
            <w:vAlign w:val="center"/>
          </w:tcPr>
          <w:p w:rsidR="00D95278" w:rsidRPr="00BA395A" w:rsidRDefault="00D95278" w:rsidP="006611A9">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lastRenderedPageBreak/>
              <w:t>Đinh Văn Đệ</w:t>
            </w:r>
          </w:p>
        </w:tc>
        <w:tc>
          <w:tcPr>
            <w:tcW w:w="1004" w:type="pct"/>
            <w:shd w:val="clear" w:color="auto" w:fill="auto"/>
            <w:vAlign w:val="center"/>
          </w:tcPr>
          <w:p w:rsidR="00D95278" w:rsidRPr="00BA395A" w:rsidRDefault="00D95278" w:rsidP="006611A9">
            <w:pPr>
              <w:spacing w:line="240" w:lineRule="auto"/>
              <w:jc w:val="center"/>
              <w:rPr>
                <w:rFonts w:ascii="Times New Roman" w:eastAsia="Times New Roman" w:hAnsi="Times New Roman" w:cs="Times New Roman"/>
                <w:color w:val="000000"/>
                <w:sz w:val="26"/>
                <w:szCs w:val="26"/>
                <w:lang w:eastAsia="ja-JP"/>
              </w:rPr>
            </w:pPr>
          </w:p>
        </w:tc>
        <w:tc>
          <w:tcPr>
            <w:tcW w:w="926" w:type="pct"/>
            <w:shd w:val="clear" w:color="auto" w:fill="auto"/>
            <w:vAlign w:val="center"/>
          </w:tcPr>
          <w:p w:rsidR="00D95278"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p>
        </w:tc>
      </w:tr>
      <w:tr w:rsidR="00D95278" w:rsidRPr="00DD3995" w:rsidTr="00C91931">
        <w:trPr>
          <w:trHeight w:val="1335"/>
        </w:trPr>
        <w:tc>
          <w:tcPr>
            <w:tcW w:w="443" w:type="pct"/>
            <w:shd w:val="clear" w:color="auto" w:fill="auto"/>
            <w:vAlign w:val="center"/>
          </w:tcPr>
          <w:p w:rsidR="00D95278" w:rsidRPr="00A8257D" w:rsidRDefault="00D95278" w:rsidP="006611A9">
            <w:pPr>
              <w:jc w:val="center"/>
              <w:rPr>
                <w:rFonts w:ascii="Times New Roman" w:hAnsi="Times New Roman" w:cs="Times New Roman"/>
                <w:color w:val="000000"/>
                <w:sz w:val="26"/>
                <w:szCs w:val="26"/>
              </w:rPr>
            </w:pPr>
            <w:r>
              <w:rPr>
                <w:rFonts w:ascii="Times New Roman" w:hAnsi="Times New Roman" w:cs="Times New Roman"/>
                <w:color w:val="000000"/>
                <w:sz w:val="26"/>
                <w:szCs w:val="26"/>
              </w:rPr>
              <w:lastRenderedPageBreak/>
              <w:t>28</w:t>
            </w:r>
          </w:p>
        </w:tc>
        <w:tc>
          <w:tcPr>
            <w:tcW w:w="1519" w:type="pct"/>
            <w:shd w:val="clear" w:color="auto" w:fill="auto"/>
            <w:vAlign w:val="center"/>
          </w:tcPr>
          <w:p w:rsidR="00D95278" w:rsidRPr="00BA395A" w:rsidRDefault="00D95278" w:rsidP="006611A9">
            <w:pPr>
              <w:jc w:val="center"/>
              <w:rPr>
                <w:rFonts w:ascii="Times New Roman" w:hAnsi="Times New Roman" w:cs="Times New Roman"/>
                <w:sz w:val="26"/>
                <w:szCs w:val="26"/>
              </w:rPr>
            </w:pPr>
            <w:r w:rsidRPr="00BA395A">
              <w:rPr>
                <w:rFonts w:ascii="Times New Roman" w:hAnsi="Times New Roman" w:cs="Times New Roman"/>
                <w:sz w:val="26"/>
                <w:szCs w:val="26"/>
              </w:rPr>
              <w:t>Thúc đẩy hợp tác toàn diện giữa nhà trường và doanh nghiệp</w:t>
            </w:r>
          </w:p>
        </w:tc>
        <w:tc>
          <w:tcPr>
            <w:tcW w:w="1108" w:type="pct"/>
            <w:shd w:val="clear" w:color="auto" w:fill="auto"/>
            <w:vAlign w:val="center"/>
          </w:tcPr>
          <w:p w:rsidR="00D95278" w:rsidRPr="00BA395A" w:rsidRDefault="00D95278" w:rsidP="006611A9">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Võ Văn Cương</w:t>
            </w:r>
          </w:p>
        </w:tc>
        <w:tc>
          <w:tcPr>
            <w:tcW w:w="1004" w:type="pct"/>
            <w:shd w:val="clear" w:color="auto" w:fill="auto"/>
            <w:vAlign w:val="center"/>
          </w:tcPr>
          <w:p w:rsidR="00D95278" w:rsidRPr="00BA395A" w:rsidRDefault="00D95278" w:rsidP="006611A9">
            <w:pPr>
              <w:spacing w:line="240" w:lineRule="auto"/>
              <w:jc w:val="center"/>
              <w:rPr>
                <w:rFonts w:ascii="Times New Roman" w:eastAsia="Times New Roman" w:hAnsi="Times New Roman" w:cs="Times New Roman"/>
                <w:color w:val="000000"/>
                <w:sz w:val="26"/>
                <w:szCs w:val="26"/>
                <w:lang w:eastAsia="ja-JP"/>
              </w:rPr>
            </w:pPr>
            <w:r w:rsidRPr="00BA395A">
              <w:rPr>
                <w:rFonts w:ascii="Times New Roman" w:eastAsia="Times New Roman" w:hAnsi="Times New Roman" w:cs="Times New Roman"/>
                <w:color w:val="000000"/>
                <w:sz w:val="26"/>
                <w:szCs w:val="26"/>
                <w:lang w:eastAsia="ja-JP"/>
              </w:rPr>
              <w:t>Tân Hiệp Thành Precision Mold Co.Ltd</w:t>
            </w:r>
          </w:p>
        </w:tc>
        <w:tc>
          <w:tcPr>
            <w:tcW w:w="926" w:type="pct"/>
            <w:shd w:val="clear" w:color="auto" w:fill="auto"/>
            <w:vAlign w:val="center"/>
          </w:tcPr>
          <w:p w:rsidR="00D95278"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p>
        </w:tc>
      </w:tr>
      <w:tr w:rsidR="00D95278" w:rsidRPr="00DD3995" w:rsidTr="00C91931">
        <w:trPr>
          <w:trHeight w:val="1335"/>
        </w:trPr>
        <w:tc>
          <w:tcPr>
            <w:tcW w:w="443" w:type="pct"/>
            <w:shd w:val="clear" w:color="auto" w:fill="auto"/>
            <w:vAlign w:val="center"/>
          </w:tcPr>
          <w:p w:rsidR="00D95278" w:rsidRPr="00A8257D" w:rsidRDefault="00D95278" w:rsidP="006611A9">
            <w:pPr>
              <w:jc w:val="center"/>
              <w:rPr>
                <w:rFonts w:ascii="Times New Roman" w:hAnsi="Times New Roman" w:cs="Times New Roman"/>
                <w:color w:val="000000"/>
                <w:sz w:val="26"/>
                <w:szCs w:val="26"/>
              </w:rPr>
            </w:pPr>
            <w:r w:rsidRPr="00A8257D">
              <w:rPr>
                <w:rFonts w:ascii="Times New Roman" w:hAnsi="Times New Roman" w:cs="Times New Roman"/>
                <w:color w:val="000000"/>
                <w:sz w:val="26"/>
                <w:szCs w:val="26"/>
              </w:rPr>
              <w:t>29</w:t>
            </w:r>
          </w:p>
        </w:tc>
        <w:tc>
          <w:tcPr>
            <w:tcW w:w="1519" w:type="pct"/>
            <w:shd w:val="clear" w:color="auto" w:fill="auto"/>
            <w:vAlign w:val="center"/>
          </w:tcPr>
          <w:p w:rsidR="00D95278" w:rsidRPr="00BA395A" w:rsidRDefault="00D95278" w:rsidP="006611A9">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Mối quan hệ hợp tác giữa nhà trường và doanh nghiệp</w:t>
            </w:r>
          </w:p>
        </w:tc>
        <w:tc>
          <w:tcPr>
            <w:tcW w:w="1108" w:type="pct"/>
            <w:shd w:val="clear" w:color="auto" w:fill="auto"/>
            <w:vAlign w:val="center"/>
          </w:tcPr>
          <w:p w:rsidR="00D95278" w:rsidRPr="00BA395A" w:rsidRDefault="00D95278" w:rsidP="006611A9">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Nguyễn Chí Nhân</w:t>
            </w:r>
          </w:p>
        </w:tc>
        <w:tc>
          <w:tcPr>
            <w:tcW w:w="1004" w:type="pct"/>
            <w:shd w:val="clear" w:color="auto" w:fill="auto"/>
            <w:vAlign w:val="center"/>
          </w:tcPr>
          <w:p w:rsidR="00D95278" w:rsidRPr="00BA395A" w:rsidRDefault="00D95278" w:rsidP="006611A9">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Phòng khảo thí và đảm bảo chất lượng</w:t>
            </w:r>
          </w:p>
        </w:tc>
        <w:tc>
          <w:tcPr>
            <w:tcW w:w="926" w:type="pct"/>
            <w:shd w:val="clear" w:color="auto" w:fill="auto"/>
            <w:vAlign w:val="center"/>
          </w:tcPr>
          <w:p w:rsidR="00D95278"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p>
        </w:tc>
      </w:tr>
      <w:tr w:rsidR="00D95278" w:rsidRPr="00DD3995" w:rsidTr="00C91931">
        <w:trPr>
          <w:trHeight w:val="1335"/>
        </w:trPr>
        <w:tc>
          <w:tcPr>
            <w:tcW w:w="443" w:type="pct"/>
            <w:shd w:val="clear" w:color="auto" w:fill="auto"/>
            <w:vAlign w:val="center"/>
          </w:tcPr>
          <w:p w:rsidR="00D95278" w:rsidRPr="00A8257D" w:rsidRDefault="00D95278" w:rsidP="006611A9">
            <w:pPr>
              <w:jc w:val="center"/>
              <w:rPr>
                <w:rFonts w:ascii="Times New Roman" w:hAnsi="Times New Roman" w:cs="Times New Roman"/>
                <w:color w:val="000000"/>
                <w:sz w:val="26"/>
                <w:szCs w:val="26"/>
              </w:rPr>
            </w:pPr>
            <w:r w:rsidRPr="00A8257D">
              <w:rPr>
                <w:rFonts w:ascii="Times New Roman" w:hAnsi="Times New Roman" w:cs="Times New Roman"/>
                <w:color w:val="000000"/>
                <w:sz w:val="26"/>
                <w:szCs w:val="26"/>
              </w:rPr>
              <w:t>30</w:t>
            </w:r>
          </w:p>
        </w:tc>
        <w:tc>
          <w:tcPr>
            <w:tcW w:w="1519" w:type="pct"/>
            <w:shd w:val="clear" w:color="auto" w:fill="auto"/>
            <w:vAlign w:val="center"/>
          </w:tcPr>
          <w:p w:rsidR="00D95278" w:rsidRPr="008A28B7" w:rsidRDefault="00D95278" w:rsidP="006611A9">
            <w:pPr>
              <w:rPr>
                <w:rFonts w:ascii="Times New Roman" w:hAnsi="Times New Roman" w:cs="Times New Roman"/>
                <w:sz w:val="26"/>
                <w:szCs w:val="26"/>
              </w:rPr>
            </w:pPr>
            <w:r>
              <w:rPr>
                <w:rFonts w:ascii="Times New Roman" w:hAnsi="Times New Roman" w:cs="Times New Roman"/>
                <w:sz w:val="26"/>
                <w:szCs w:val="26"/>
              </w:rPr>
              <w:t>M</w:t>
            </w:r>
            <w:r w:rsidRPr="008A28B7">
              <w:rPr>
                <w:rFonts w:ascii="Times New Roman" w:hAnsi="Times New Roman" w:cs="Times New Roman"/>
                <w:sz w:val="26"/>
                <w:szCs w:val="26"/>
              </w:rPr>
              <w:t xml:space="preserve">ột số giải pháp góp phần đẩy mạnh hợp tác toàn diện giữa trường </w:t>
            </w:r>
            <w:r>
              <w:rPr>
                <w:rFonts w:ascii="Times New Roman" w:hAnsi="Times New Roman" w:cs="Times New Roman"/>
                <w:sz w:val="26"/>
                <w:szCs w:val="26"/>
              </w:rPr>
              <w:t>Cao đẳng Kỹ thuật</w:t>
            </w:r>
            <w:r w:rsidRPr="008A28B7">
              <w:rPr>
                <w:rFonts w:ascii="Times New Roman" w:hAnsi="Times New Roman" w:cs="Times New Roman"/>
                <w:sz w:val="26"/>
                <w:szCs w:val="26"/>
              </w:rPr>
              <w:t xml:space="preserve"> </w:t>
            </w:r>
            <w:r>
              <w:rPr>
                <w:rFonts w:ascii="Times New Roman" w:hAnsi="Times New Roman" w:cs="Times New Roman"/>
                <w:sz w:val="26"/>
                <w:szCs w:val="26"/>
              </w:rPr>
              <w:t>L</w:t>
            </w:r>
            <w:r w:rsidRPr="008A28B7">
              <w:rPr>
                <w:rFonts w:ascii="Times New Roman" w:hAnsi="Times New Roman" w:cs="Times New Roman"/>
                <w:sz w:val="26"/>
                <w:szCs w:val="26"/>
              </w:rPr>
              <w:t xml:space="preserve">ý </w:t>
            </w:r>
            <w:r>
              <w:rPr>
                <w:rFonts w:ascii="Times New Roman" w:hAnsi="Times New Roman" w:cs="Times New Roman"/>
                <w:sz w:val="26"/>
                <w:szCs w:val="26"/>
              </w:rPr>
              <w:t>T</w:t>
            </w:r>
            <w:r w:rsidRPr="008A28B7">
              <w:rPr>
                <w:rFonts w:ascii="Times New Roman" w:hAnsi="Times New Roman" w:cs="Times New Roman"/>
                <w:sz w:val="26"/>
                <w:szCs w:val="26"/>
              </w:rPr>
              <w:t xml:space="preserve">ự </w:t>
            </w:r>
            <w:r>
              <w:rPr>
                <w:rFonts w:ascii="Times New Roman" w:hAnsi="Times New Roman" w:cs="Times New Roman"/>
                <w:sz w:val="26"/>
                <w:szCs w:val="26"/>
              </w:rPr>
              <w:t>T</w:t>
            </w:r>
            <w:r w:rsidRPr="008A28B7">
              <w:rPr>
                <w:rFonts w:ascii="Times New Roman" w:hAnsi="Times New Roman" w:cs="Times New Roman"/>
                <w:sz w:val="26"/>
                <w:szCs w:val="26"/>
              </w:rPr>
              <w:t xml:space="preserve">rọng </w:t>
            </w:r>
            <w:r>
              <w:rPr>
                <w:rFonts w:ascii="Times New Roman" w:hAnsi="Times New Roman" w:cs="Times New Roman"/>
                <w:sz w:val="26"/>
                <w:szCs w:val="26"/>
              </w:rPr>
              <w:t>TP</w:t>
            </w:r>
            <w:r w:rsidRPr="008A28B7">
              <w:rPr>
                <w:rFonts w:ascii="Times New Roman" w:hAnsi="Times New Roman" w:cs="Times New Roman"/>
                <w:sz w:val="26"/>
                <w:szCs w:val="26"/>
              </w:rPr>
              <w:t xml:space="preserve"> </w:t>
            </w:r>
            <w:r>
              <w:rPr>
                <w:rFonts w:ascii="Times New Roman" w:hAnsi="Times New Roman" w:cs="Times New Roman"/>
                <w:sz w:val="26"/>
                <w:szCs w:val="26"/>
              </w:rPr>
              <w:t>H</w:t>
            </w:r>
            <w:r w:rsidRPr="008A28B7">
              <w:rPr>
                <w:rFonts w:ascii="Times New Roman" w:hAnsi="Times New Roman" w:cs="Times New Roman"/>
                <w:sz w:val="26"/>
                <w:szCs w:val="26"/>
              </w:rPr>
              <w:t xml:space="preserve">ồ </w:t>
            </w:r>
            <w:r>
              <w:rPr>
                <w:rFonts w:ascii="Times New Roman" w:hAnsi="Times New Roman" w:cs="Times New Roman"/>
                <w:sz w:val="26"/>
                <w:szCs w:val="26"/>
              </w:rPr>
              <w:t>C</w:t>
            </w:r>
            <w:r w:rsidRPr="008A28B7">
              <w:rPr>
                <w:rFonts w:ascii="Times New Roman" w:hAnsi="Times New Roman" w:cs="Times New Roman"/>
                <w:sz w:val="26"/>
                <w:szCs w:val="26"/>
              </w:rPr>
              <w:t xml:space="preserve">hí </w:t>
            </w:r>
            <w:r>
              <w:rPr>
                <w:rFonts w:ascii="Times New Roman" w:hAnsi="Times New Roman" w:cs="Times New Roman"/>
                <w:sz w:val="26"/>
                <w:szCs w:val="26"/>
              </w:rPr>
              <w:t>M</w:t>
            </w:r>
            <w:r w:rsidRPr="008A28B7">
              <w:rPr>
                <w:rFonts w:ascii="Times New Roman" w:hAnsi="Times New Roman" w:cs="Times New Roman"/>
                <w:sz w:val="26"/>
                <w:szCs w:val="26"/>
              </w:rPr>
              <w:t>inh với doanh nghiệp-liên hệ đến hoạt động của khoa lý luận chính trị</w:t>
            </w:r>
          </w:p>
        </w:tc>
        <w:tc>
          <w:tcPr>
            <w:tcW w:w="1108" w:type="pct"/>
            <w:shd w:val="clear" w:color="auto" w:fill="auto"/>
            <w:vAlign w:val="center"/>
          </w:tcPr>
          <w:p w:rsidR="00D95278" w:rsidRPr="00BA395A" w:rsidRDefault="00D95278" w:rsidP="006611A9">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Nguyễn Ngọc Quỳnh</w:t>
            </w:r>
          </w:p>
        </w:tc>
        <w:tc>
          <w:tcPr>
            <w:tcW w:w="1004" w:type="pct"/>
            <w:shd w:val="clear" w:color="auto" w:fill="auto"/>
            <w:vAlign w:val="center"/>
          </w:tcPr>
          <w:p w:rsidR="00D95278" w:rsidRPr="00BA395A" w:rsidRDefault="00D95278" w:rsidP="006611A9">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Khoa Lý luận chính trị</w:t>
            </w:r>
          </w:p>
        </w:tc>
        <w:tc>
          <w:tcPr>
            <w:tcW w:w="926" w:type="pct"/>
            <w:shd w:val="clear" w:color="auto" w:fill="auto"/>
            <w:vAlign w:val="center"/>
          </w:tcPr>
          <w:p w:rsidR="00D95278"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p>
        </w:tc>
      </w:tr>
      <w:tr w:rsidR="00D95278" w:rsidRPr="00DD3995" w:rsidTr="00C91931">
        <w:trPr>
          <w:trHeight w:val="1335"/>
        </w:trPr>
        <w:tc>
          <w:tcPr>
            <w:tcW w:w="443" w:type="pct"/>
            <w:shd w:val="clear" w:color="auto" w:fill="auto"/>
            <w:vAlign w:val="center"/>
          </w:tcPr>
          <w:p w:rsidR="00D95278" w:rsidRPr="00A8257D" w:rsidRDefault="00D95278" w:rsidP="006611A9">
            <w:pPr>
              <w:jc w:val="center"/>
              <w:rPr>
                <w:rFonts w:ascii="Times New Roman" w:hAnsi="Times New Roman" w:cs="Times New Roman"/>
                <w:color w:val="000000"/>
                <w:sz w:val="26"/>
                <w:szCs w:val="26"/>
              </w:rPr>
            </w:pPr>
            <w:r w:rsidRPr="00A8257D">
              <w:rPr>
                <w:rFonts w:ascii="Times New Roman" w:hAnsi="Times New Roman" w:cs="Times New Roman"/>
                <w:color w:val="000000"/>
                <w:sz w:val="26"/>
                <w:szCs w:val="26"/>
              </w:rPr>
              <w:t>31</w:t>
            </w:r>
          </w:p>
        </w:tc>
        <w:tc>
          <w:tcPr>
            <w:tcW w:w="1519" w:type="pct"/>
            <w:shd w:val="clear" w:color="auto" w:fill="auto"/>
            <w:vAlign w:val="center"/>
          </w:tcPr>
          <w:p w:rsidR="00D95278" w:rsidRPr="001A00A3" w:rsidRDefault="00D95278" w:rsidP="006611A9">
            <w:pPr>
              <w:rPr>
                <w:rFonts w:ascii="Times New Roman" w:hAnsi="Times New Roman" w:cs="Times New Roman"/>
                <w:sz w:val="26"/>
                <w:szCs w:val="26"/>
              </w:rPr>
            </w:pPr>
            <w:r w:rsidRPr="001A00A3">
              <w:rPr>
                <w:rFonts w:ascii="Times New Roman" w:hAnsi="Times New Roman" w:cs="Times New Roman"/>
                <w:sz w:val="26"/>
                <w:szCs w:val="26"/>
              </w:rPr>
              <w:t>Mô hình liên kết đào tạo nhân lực thực hành tại Trường Cao đẳng Kỹ thuật Lý Tự Trọng Thành phố Hồ Chí Minh với doanh nghiệp góp phần nâng cao chất lượng tăng trưởng và năng lực cạnh tranh của kinh tế Thành phố Hồ Chí Minh</w:t>
            </w:r>
          </w:p>
        </w:tc>
        <w:tc>
          <w:tcPr>
            <w:tcW w:w="1108" w:type="pct"/>
            <w:shd w:val="clear" w:color="auto" w:fill="auto"/>
            <w:vAlign w:val="center"/>
          </w:tcPr>
          <w:p w:rsidR="00D95278" w:rsidRPr="00BA395A" w:rsidRDefault="00D95278" w:rsidP="006611A9">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Nguyễn Thị Hoa</w:t>
            </w:r>
          </w:p>
        </w:tc>
        <w:tc>
          <w:tcPr>
            <w:tcW w:w="1004" w:type="pct"/>
            <w:shd w:val="clear" w:color="auto" w:fill="auto"/>
            <w:vAlign w:val="center"/>
          </w:tcPr>
          <w:p w:rsidR="00D95278" w:rsidRPr="00BA395A" w:rsidRDefault="00D95278" w:rsidP="006611A9">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Phòng thiết bị vật tự</w:t>
            </w:r>
          </w:p>
        </w:tc>
        <w:tc>
          <w:tcPr>
            <w:tcW w:w="926" w:type="pct"/>
            <w:shd w:val="clear" w:color="auto" w:fill="auto"/>
            <w:vAlign w:val="center"/>
          </w:tcPr>
          <w:p w:rsidR="00D95278" w:rsidRPr="00DD3995" w:rsidRDefault="00D95278" w:rsidP="0037512B">
            <w:pPr>
              <w:spacing w:line="240" w:lineRule="auto"/>
              <w:jc w:val="center"/>
              <w:rPr>
                <w:rFonts w:ascii="Times New Roman" w:eastAsia="Times New Roman" w:hAnsi="Times New Roman" w:cs="Times New Roman"/>
                <w:color w:val="000000"/>
                <w:sz w:val="24"/>
                <w:szCs w:val="24"/>
                <w:lang w:eastAsia="ja-JP"/>
              </w:rPr>
            </w:pPr>
          </w:p>
        </w:tc>
      </w:tr>
    </w:tbl>
    <w:p w:rsidR="0037512B" w:rsidRDefault="0037512B" w:rsidP="003D6DB4">
      <w:pPr>
        <w:spacing w:after="120" w:line="276" w:lineRule="auto"/>
        <w:rPr>
          <w:rFonts w:ascii="Times New Roman" w:hAnsi="Times New Roman" w:cs="Times New Roman"/>
          <w:b/>
          <w:sz w:val="26"/>
          <w:szCs w:val="26"/>
          <w:lang w:eastAsia="ja-JP"/>
        </w:rPr>
      </w:pPr>
    </w:p>
    <w:p w:rsidR="003038E4" w:rsidRPr="003038E4" w:rsidRDefault="00171E8E" w:rsidP="003D6DB4">
      <w:pPr>
        <w:spacing w:after="120" w:line="276" w:lineRule="auto"/>
        <w:rPr>
          <w:rFonts w:ascii="Times New Roman" w:hAnsi="Times New Roman" w:cs="Times New Roman"/>
          <w:sz w:val="26"/>
          <w:szCs w:val="26"/>
          <w:lang w:eastAsia="ja-JP"/>
        </w:rPr>
      </w:pPr>
      <w:r>
        <w:rPr>
          <w:rFonts w:ascii="Times New Roman" w:hAnsi="Times New Roman" w:cs="Times New Roman"/>
          <w:b/>
          <w:sz w:val="26"/>
          <w:szCs w:val="26"/>
          <w:lang w:eastAsia="ja-JP"/>
        </w:rPr>
        <w:t xml:space="preserve">Tổng cộng : </w:t>
      </w:r>
      <w:r w:rsidR="00D95278">
        <w:rPr>
          <w:rFonts w:ascii="Times New Roman" w:hAnsi="Times New Roman" w:cs="Times New Roman"/>
          <w:sz w:val="26"/>
          <w:szCs w:val="26"/>
          <w:lang w:eastAsia="ja-JP"/>
        </w:rPr>
        <w:t>31</w:t>
      </w:r>
      <w:r>
        <w:rPr>
          <w:rFonts w:ascii="Times New Roman" w:hAnsi="Times New Roman" w:cs="Times New Roman"/>
          <w:sz w:val="26"/>
          <w:szCs w:val="26"/>
          <w:lang w:eastAsia="ja-JP"/>
        </w:rPr>
        <w:t xml:space="preserve"> bài tham luận</w:t>
      </w:r>
      <w:r w:rsidR="003038E4">
        <w:rPr>
          <w:rFonts w:ascii="Times New Roman" w:hAnsi="Times New Roman" w:cs="Times New Roman"/>
          <w:sz w:val="26"/>
          <w:szCs w:val="26"/>
          <w:lang w:eastAsia="ja-JP"/>
        </w:rPr>
        <w:br/>
      </w:r>
      <w:r w:rsidR="003038E4" w:rsidRPr="003038E4">
        <w:rPr>
          <w:rFonts w:ascii="Times New Roman" w:hAnsi="Times New Roman" w:cs="Times New Roman"/>
          <w:sz w:val="28"/>
          <w:szCs w:val="28"/>
        </w:rPr>
        <w:t xml:space="preserve">Tính đến ngày </w:t>
      </w:r>
      <w:r w:rsidR="00D95278">
        <w:rPr>
          <w:rFonts w:ascii="Times New Roman" w:hAnsi="Times New Roman" w:cs="Times New Roman"/>
          <w:sz w:val="28"/>
          <w:szCs w:val="28"/>
        </w:rPr>
        <w:t>16</w:t>
      </w:r>
      <w:r w:rsidR="003038E4" w:rsidRPr="003038E4">
        <w:rPr>
          <w:rFonts w:ascii="Times New Roman" w:hAnsi="Times New Roman" w:cs="Times New Roman"/>
          <w:sz w:val="28"/>
          <w:szCs w:val="28"/>
        </w:rPr>
        <w:t>/</w:t>
      </w:r>
      <w:r w:rsidR="00D95278">
        <w:rPr>
          <w:rFonts w:ascii="Times New Roman" w:hAnsi="Times New Roman" w:cs="Times New Roman"/>
          <w:sz w:val="28"/>
          <w:szCs w:val="28"/>
        </w:rPr>
        <w:t>8</w:t>
      </w:r>
      <w:bookmarkStart w:id="0" w:name="_GoBack"/>
      <w:bookmarkEnd w:id="0"/>
      <w:r w:rsidR="003038E4" w:rsidRPr="003038E4">
        <w:rPr>
          <w:rFonts w:ascii="Times New Roman" w:hAnsi="Times New Roman" w:cs="Times New Roman"/>
          <w:sz w:val="28"/>
          <w:szCs w:val="28"/>
        </w:rPr>
        <w:t>/2016</w:t>
      </w:r>
    </w:p>
    <w:p w:rsidR="005E4F26" w:rsidRPr="008F1D46" w:rsidRDefault="005E4F26" w:rsidP="005E4F26">
      <w:pPr>
        <w:tabs>
          <w:tab w:val="center" w:pos="7088"/>
        </w:tabs>
        <w:spacing w:after="120" w:line="276" w:lineRule="auto"/>
        <w:rPr>
          <w:rFonts w:ascii="Times New Roman" w:hAnsi="Times New Roman" w:cs="Times New Roman"/>
          <w:sz w:val="26"/>
          <w:szCs w:val="26"/>
        </w:rPr>
      </w:pPr>
      <w:r w:rsidRPr="008F1D46">
        <w:rPr>
          <w:rFonts w:ascii="Times New Roman" w:hAnsi="Times New Roman" w:cs="Times New Roman"/>
          <w:sz w:val="26"/>
          <w:szCs w:val="26"/>
        </w:rPr>
        <w:tab/>
        <w:t>TP. Hồ Chí Minh, ngày       tháng 07 năm 2016</w:t>
      </w:r>
    </w:p>
    <w:p w:rsidR="005E4F26" w:rsidRPr="008F1D46" w:rsidRDefault="005E4F26" w:rsidP="005E4F26">
      <w:pPr>
        <w:tabs>
          <w:tab w:val="center" w:pos="1701"/>
          <w:tab w:val="center" w:pos="7088"/>
        </w:tabs>
        <w:spacing w:after="120" w:line="276" w:lineRule="auto"/>
        <w:rPr>
          <w:rFonts w:ascii="Times New Roman" w:hAnsi="Times New Roman" w:cs="Times New Roman"/>
          <w:b/>
          <w:sz w:val="26"/>
          <w:szCs w:val="26"/>
        </w:rPr>
      </w:pPr>
      <w:r w:rsidRPr="008F1D46">
        <w:rPr>
          <w:rFonts w:ascii="Times New Roman" w:hAnsi="Times New Roman" w:cs="Times New Roman"/>
          <w:b/>
          <w:sz w:val="26"/>
          <w:szCs w:val="26"/>
        </w:rPr>
        <w:tab/>
        <w:t>HIỆU TRƯỞNG</w:t>
      </w:r>
      <w:r w:rsidRPr="008F1D46">
        <w:rPr>
          <w:rFonts w:ascii="Times New Roman" w:hAnsi="Times New Roman" w:cs="Times New Roman"/>
          <w:b/>
          <w:sz w:val="26"/>
          <w:szCs w:val="26"/>
        </w:rPr>
        <w:tab/>
        <w:t>PHÒNG QLKH – HTQT</w:t>
      </w:r>
    </w:p>
    <w:p w:rsidR="005E4F26" w:rsidRPr="008F1D4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Pr="008F1D4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Pr="008F1D4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Pr="008F1D46" w:rsidRDefault="005E4F26" w:rsidP="005E4F26">
      <w:pPr>
        <w:tabs>
          <w:tab w:val="center" w:pos="1701"/>
          <w:tab w:val="center" w:pos="7088"/>
        </w:tabs>
        <w:spacing w:after="120" w:line="276" w:lineRule="auto"/>
        <w:rPr>
          <w:rFonts w:ascii="Times New Roman" w:hAnsi="Times New Roman" w:cs="Times New Roman"/>
          <w:b/>
          <w:sz w:val="26"/>
          <w:szCs w:val="26"/>
        </w:rPr>
      </w:pPr>
    </w:p>
    <w:p w:rsidR="00027D70" w:rsidRPr="008F1D46" w:rsidRDefault="005E4F26" w:rsidP="008D1C0D">
      <w:pPr>
        <w:tabs>
          <w:tab w:val="center" w:pos="1701"/>
          <w:tab w:val="center" w:pos="7088"/>
        </w:tabs>
        <w:spacing w:after="120" w:line="276" w:lineRule="auto"/>
        <w:rPr>
          <w:rFonts w:ascii="Times New Roman" w:hAnsi="Times New Roman" w:cs="Times New Roman"/>
          <w:sz w:val="26"/>
          <w:szCs w:val="26"/>
        </w:rPr>
      </w:pPr>
      <w:r w:rsidRPr="008F1D46">
        <w:rPr>
          <w:rFonts w:ascii="Times New Roman" w:hAnsi="Times New Roman" w:cs="Times New Roman"/>
          <w:sz w:val="26"/>
          <w:szCs w:val="26"/>
        </w:rPr>
        <w:tab/>
        <w:t xml:space="preserve">Phạm Hữu Lộc </w:t>
      </w:r>
      <w:r w:rsidRPr="008F1D46">
        <w:rPr>
          <w:rFonts w:ascii="Times New Roman" w:hAnsi="Times New Roman" w:cs="Times New Roman"/>
          <w:sz w:val="26"/>
          <w:szCs w:val="26"/>
        </w:rPr>
        <w:tab/>
        <w:t>Nguyễn Ngọc Trang</w:t>
      </w:r>
    </w:p>
    <w:sectPr w:rsidR="00027D70" w:rsidRPr="008F1D46" w:rsidSect="006D5E0D">
      <w:pgSz w:w="12240" w:h="15840" w:code="1"/>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26E5C"/>
    <w:rsid w:val="00027D70"/>
    <w:rsid w:val="00055938"/>
    <w:rsid w:val="00077B21"/>
    <w:rsid w:val="00082D88"/>
    <w:rsid w:val="000B22CC"/>
    <w:rsid w:val="00104CCD"/>
    <w:rsid w:val="001058D3"/>
    <w:rsid w:val="00171E8E"/>
    <w:rsid w:val="00174F90"/>
    <w:rsid w:val="001D6A10"/>
    <w:rsid w:val="002A1C7C"/>
    <w:rsid w:val="002B4328"/>
    <w:rsid w:val="002E1F68"/>
    <w:rsid w:val="003038E4"/>
    <w:rsid w:val="00363673"/>
    <w:rsid w:val="0037512B"/>
    <w:rsid w:val="003C1DA2"/>
    <w:rsid w:val="003C78C6"/>
    <w:rsid w:val="003D6DB4"/>
    <w:rsid w:val="003E4D73"/>
    <w:rsid w:val="004A6CB5"/>
    <w:rsid w:val="004D7EB6"/>
    <w:rsid w:val="0057117E"/>
    <w:rsid w:val="00577E9D"/>
    <w:rsid w:val="005B4ECA"/>
    <w:rsid w:val="005E4F26"/>
    <w:rsid w:val="00612A10"/>
    <w:rsid w:val="00615ADE"/>
    <w:rsid w:val="006216DA"/>
    <w:rsid w:val="00640102"/>
    <w:rsid w:val="00644430"/>
    <w:rsid w:val="006C14EF"/>
    <w:rsid w:val="006D272A"/>
    <w:rsid w:val="006D5E0D"/>
    <w:rsid w:val="006D741F"/>
    <w:rsid w:val="006F7593"/>
    <w:rsid w:val="00711438"/>
    <w:rsid w:val="00726060"/>
    <w:rsid w:val="007746C6"/>
    <w:rsid w:val="0080784C"/>
    <w:rsid w:val="00883317"/>
    <w:rsid w:val="008B51D6"/>
    <w:rsid w:val="008D1C0D"/>
    <w:rsid w:val="008E210F"/>
    <w:rsid w:val="008F1D46"/>
    <w:rsid w:val="008F57E8"/>
    <w:rsid w:val="009777D8"/>
    <w:rsid w:val="00984C33"/>
    <w:rsid w:val="009D5947"/>
    <w:rsid w:val="00A05D88"/>
    <w:rsid w:val="00A5607F"/>
    <w:rsid w:val="00A85A11"/>
    <w:rsid w:val="00AF7C34"/>
    <w:rsid w:val="00B13249"/>
    <w:rsid w:val="00B95C81"/>
    <w:rsid w:val="00BD7F90"/>
    <w:rsid w:val="00C1500B"/>
    <w:rsid w:val="00C91931"/>
    <w:rsid w:val="00CD0680"/>
    <w:rsid w:val="00D02669"/>
    <w:rsid w:val="00D207E7"/>
    <w:rsid w:val="00D80EA1"/>
    <w:rsid w:val="00D95278"/>
    <w:rsid w:val="00DA2B04"/>
    <w:rsid w:val="00DB6739"/>
    <w:rsid w:val="00DD3995"/>
    <w:rsid w:val="00DF79E1"/>
    <w:rsid w:val="00E44B03"/>
    <w:rsid w:val="00E82C2A"/>
    <w:rsid w:val="00EB0410"/>
    <w:rsid w:val="00EC715C"/>
    <w:rsid w:val="00ED29B8"/>
    <w:rsid w:val="00F47503"/>
    <w:rsid w:val="00F7550C"/>
    <w:rsid w:val="00FA6237"/>
    <w:rsid w:val="00FB21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 w:type="table" w:styleId="TableGrid">
    <w:name w:val="Table Grid"/>
    <w:basedOn w:val="TableNormal"/>
    <w:uiPriority w:val="59"/>
    <w:rsid w:val="005B4ECA"/>
    <w:pPr>
      <w:spacing w:after="0" w:line="240" w:lineRule="auto"/>
    </w:pPr>
    <w:rPr>
      <w:rFonts w:ascii="Calibri" w:eastAsia="Calibri" w:hAnsi="Calibri"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A1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A10"/>
    <w:rPr>
      <w:rFonts w:ascii="Tahoma" w:hAnsi="Tahoma" w:cs="Tahoma"/>
      <w:sz w:val="16"/>
      <w:szCs w:val="1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 w:type="table" w:styleId="TableGrid">
    <w:name w:val="Table Grid"/>
    <w:basedOn w:val="TableNormal"/>
    <w:uiPriority w:val="59"/>
    <w:rsid w:val="005B4ECA"/>
    <w:pPr>
      <w:spacing w:after="0" w:line="240" w:lineRule="auto"/>
    </w:pPr>
    <w:rPr>
      <w:rFonts w:ascii="Calibri" w:eastAsia="Calibri" w:hAnsi="Calibri"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A1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A10"/>
    <w:rPr>
      <w:rFonts w:ascii="Tahoma" w:hAnsi="Tahoma" w:cs="Tahoma"/>
      <w:sz w:val="16"/>
      <w:szCs w:val="1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936706">
      <w:bodyDiv w:val="1"/>
      <w:marLeft w:val="0"/>
      <w:marRight w:val="0"/>
      <w:marTop w:val="0"/>
      <w:marBottom w:val="0"/>
      <w:divBdr>
        <w:top w:val="none" w:sz="0" w:space="0" w:color="auto"/>
        <w:left w:val="none" w:sz="0" w:space="0" w:color="auto"/>
        <w:bottom w:val="none" w:sz="0" w:space="0" w:color="auto"/>
        <w:right w:val="none" w:sz="0" w:space="0" w:color="auto"/>
      </w:divBdr>
    </w:div>
    <w:div w:id="42750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4E65F-4CD0-4D7F-BEE5-1E795C619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808</Words>
  <Characters>4607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7</cp:revision>
  <cp:lastPrinted>2016-07-27T10:49:00Z</cp:lastPrinted>
  <dcterms:created xsi:type="dcterms:W3CDTF">2016-07-27T11:24:00Z</dcterms:created>
  <dcterms:modified xsi:type="dcterms:W3CDTF">2016-08-16T08:51:00Z</dcterms:modified>
</cp:coreProperties>
</file>